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15120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699BC4A3" wp14:editId="17D38985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F7B6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6BB8FF12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</w:t>
      </w:r>
      <w:r w:rsidR="00E14912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14:paraId="085B640F" w14:textId="77777777" w:rsidR="00595FCF" w:rsidRPr="00595FCF" w:rsidRDefault="00AA789D" w:rsidP="00595FCF">
      <w:pPr>
        <w:spacing w:after="0" w:line="240" w:lineRule="auto"/>
        <w:jc w:val="center"/>
        <w:rPr>
          <w:rFonts w:ascii="Calibri" w:eastAsia="Calibri" w:hAnsi="Calibri" w:cs="Times New Roman"/>
          <w:color w:val="365F91" w:themeColor="accent1" w:themeShade="BF"/>
          <w:sz w:val="16"/>
          <w:szCs w:val="16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Schools: </w:t>
      </w:r>
      <w:r w:rsidR="00650892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Get Started with </w:t>
      </w:r>
      <w:proofErr w:type="spellStart"/>
      <w:r w:rsidR="00650892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Bookshare</w:t>
      </w:r>
      <w:proofErr w:type="spellEnd"/>
    </w:p>
    <w:p w14:paraId="58B55E2E" w14:textId="6D8985AB" w:rsidR="00862FA3" w:rsidRDefault="00862FA3" w:rsidP="00862FA3">
      <w:pPr>
        <w:spacing w:before="240" w:after="0" w:line="240" w:lineRule="auto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4FD9EB1B" w14:textId="77777777" w:rsidR="00215772" w:rsidRDefault="00215772" w:rsidP="00862FA3">
      <w:pPr>
        <w:spacing w:before="240" w:after="0" w:line="240" w:lineRule="auto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2FDBD392" w14:textId="77777777" w:rsidR="00595FCF" w:rsidRDefault="00595FCF" w:rsidP="00862FA3">
      <w:pPr>
        <w:spacing w:before="240" w:after="0" w:line="240" w:lineRule="auto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331E3C57" w14:textId="2536515B" w:rsidR="006C291B" w:rsidRPr="00862FA3" w:rsidRDefault="00E9022F" w:rsidP="00862FA3">
      <w:pPr>
        <w:spacing w:before="240" w:after="0" w:line="240" w:lineRule="auto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E52640"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294F60CD" wp14:editId="654155C3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14:paraId="47BB7632" w14:textId="77777777" w:rsidR="0093267B" w:rsidRPr="00EA4605" w:rsidRDefault="0093267B" w:rsidP="0093267B">
      <w:pPr>
        <w:pStyle w:val="Heading1"/>
      </w:pPr>
      <w:r>
        <w:lastRenderedPageBreak/>
        <w:t>Step 1: Sign up Your School (if needed)</w:t>
      </w:r>
    </w:p>
    <w:p w14:paraId="7DB2437D" w14:textId="77777777" w:rsidR="0093267B" w:rsidRPr="0041270B" w:rsidRDefault="0093267B" w:rsidP="0093267B">
      <w:pPr>
        <w:rPr>
          <w:rFonts w:ascii="Helvetica" w:hAnsi="Helvetica" w:cs="Helvetica"/>
          <w:b/>
          <w:sz w:val="24"/>
          <w:szCs w:val="24"/>
        </w:rPr>
      </w:pPr>
      <w:r>
        <w:rPr>
          <w:b/>
        </w:rPr>
        <w:br/>
      </w:r>
      <w:r w:rsidRPr="0041270B">
        <w:rPr>
          <w:rStyle w:val="Heading2Char"/>
          <w:rFonts w:cs="Helvetica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3E0E32" wp14:editId="5AB3508E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C5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Y6MTPyAQAAyA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41270B">
        <w:rPr>
          <w:rFonts w:ascii="Helvetica" w:hAnsi="Helvetica" w:cs="Helvetica"/>
          <w:sz w:val="24"/>
          <w:szCs w:val="24"/>
        </w:rPr>
        <w:t xml:space="preserve">If your school or district does not already have a </w:t>
      </w:r>
      <w:proofErr w:type="spellStart"/>
      <w:r w:rsidRPr="0041270B">
        <w:rPr>
          <w:rFonts w:ascii="Helvetica" w:hAnsi="Helvetica" w:cs="Helvetica"/>
          <w:sz w:val="24"/>
          <w:szCs w:val="24"/>
        </w:rPr>
        <w:t>Bookshare</w:t>
      </w:r>
      <w:proofErr w:type="spellEnd"/>
      <w:r w:rsidRPr="0041270B">
        <w:rPr>
          <w:rFonts w:ascii="Helvetica" w:hAnsi="Helvetica" w:cs="Helvetica"/>
          <w:sz w:val="24"/>
          <w:szCs w:val="24"/>
        </w:rPr>
        <w:t xml:space="preserve"> account, or if you do not have easy access to an educator who uses the existing account, y</w:t>
      </w:r>
      <w:r>
        <w:rPr>
          <w:rFonts w:ascii="Helvetica" w:hAnsi="Helvetica" w:cs="Helvetica"/>
          <w:sz w:val="24"/>
          <w:szCs w:val="24"/>
        </w:rPr>
        <w:t>ou should create a new account.</w:t>
      </w:r>
    </w:p>
    <w:p w14:paraId="3AD3FEC2" w14:textId="77777777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t xml:space="preserve">Sign Up at </w:t>
      </w:r>
      <w:hyperlink r:id="rId10" w:tooltip="Sign Up Page" w:history="1">
        <w:r w:rsidRPr="00410DB6">
          <w:rPr>
            <w:rStyle w:val="Hyperlink"/>
          </w:rPr>
          <w:t>https://www.bookshare.org/cms/get-started/sign</w:t>
        </w:r>
      </w:hyperlink>
      <w:r>
        <w:t>. Select "Sign Up Organization."</w:t>
      </w:r>
    </w:p>
    <w:p w14:paraId="71E12520" w14:textId="77777777" w:rsidR="0093267B" w:rsidRDefault="0093267B" w:rsidP="009326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2640DD" wp14:editId="4E2F599B">
                <wp:simplePos x="0" y="0"/>
                <wp:positionH relativeFrom="column">
                  <wp:posOffset>4427220</wp:posOffset>
                </wp:positionH>
                <wp:positionV relativeFrom="paragraph">
                  <wp:posOffset>2630805</wp:posOffset>
                </wp:positionV>
                <wp:extent cx="1952625" cy="434340"/>
                <wp:effectExtent l="0" t="0" r="28575" b="22860"/>
                <wp:wrapNone/>
                <wp:docPr id="20" name="Oval 20" descr="red circle around sign up button" title="red circle around sign up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445C0" id="Oval 20" o:spid="_x0000_s1026" alt="Title: red circle around sign up button - Description: red circle around sign up button" style="position:absolute;margin-left:348.6pt;margin-top:207.15pt;width:153.75pt;height:3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4B09EE" wp14:editId="106A2F37">
            <wp:extent cx="6272784" cy="3337560"/>
            <wp:effectExtent l="19050" t="19050" r="13970" b="15240"/>
            <wp:docPr id="21" name="Picture 21" descr="Screen shot of Sign Up page with callout around Sign Up Organization&#10;" title="Screen 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84" cy="3337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A35DB" w14:textId="77777777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t>Select “US School” and the appropriate type from the drop down menu.</w:t>
      </w:r>
    </w:p>
    <w:p w14:paraId="50D10EDD" w14:textId="77777777" w:rsidR="0093267B" w:rsidRDefault="0093267B" w:rsidP="0093267B">
      <w:pPr>
        <w:jc w:val="center"/>
      </w:pPr>
      <w:r w:rsidRPr="003879C5">
        <w:rPr>
          <w:noProof/>
        </w:rPr>
        <w:drawing>
          <wp:inline distT="0" distB="0" distL="0" distR="0" wp14:anchorId="7AF2D1D9" wp14:editId="0C48FCEC">
            <wp:extent cx="6336792" cy="2295144"/>
            <wp:effectExtent l="19050" t="19050" r="26035" b="10160"/>
            <wp:docPr id="27" name="Picture 27" descr="Screenshot of Organization sign up box indicating whether org is a school or other type of organization." title="Organization Sign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Organization Sign Up New Sc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25403" r="18326" b="1816"/>
                    <a:stretch/>
                  </pic:blipFill>
                  <pic:spPr bwMode="auto">
                    <a:xfrm>
                      <a:off x="0" y="0"/>
                      <a:ext cx="6336792" cy="22951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1B3C" w14:textId="77777777" w:rsidR="0093267B" w:rsidRDefault="0093267B" w:rsidP="0093267B">
      <w:r>
        <w:br w:type="page"/>
      </w:r>
    </w:p>
    <w:p w14:paraId="0D05BCAB" w14:textId="56C0AE1A" w:rsidR="0093267B" w:rsidRDefault="004B37FD" w:rsidP="0093267B">
      <w:pPr>
        <w:pStyle w:val="ListParagraph"/>
        <w:numPr>
          <w:ilvl w:val="0"/>
          <w:numId w:val="1"/>
        </w:numPr>
        <w:ind w:left="360"/>
      </w:pPr>
      <w:r>
        <w:lastRenderedPageBreak/>
        <w:t>Enter school</w:t>
      </w:r>
      <w:r w:rsidR="0093267B">
        <w:t xml:space="preserve"> information and </w:t>
      </w:r>
      <w:r>
        <w:t>select the “Find My School” button.</w:t>
      </w:r>
    </w:p>
    <w:p w14:paraId="3023A6F1" w14:textId="25416D5B" w:rsidR="0093267B" w:rsidRDefault="004B37FD" w:rsidP="00CB2E0B">
      <w:pPr>
        <w:jc w:val="center"/>
      </w:pPr>
      <w:r w:rsidRPr="004B37FD">
        <w:rPr>
          <w:noProof/>
        </w:rPr>
        <w:drawing>
          <wp:inline distT="0" distB="0" distL="0" distR="0" wp14:anchorId="498C656C" wp14:editId="48DCF105">
            <wp:extent cx="5312664" cy="3282696"/>
            <wp:effectExtent l="19050" t="19050" r="21590" b="13335"/>
            <wp:docPr id="11" name="Picture 11" descr="C:\Users\larar\Pictures\Step by Step Guide\Org Sign Up First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Org Sign Up First Sc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6"/>
                    <a:stretch/>
                  </pic:blipFill>
                  <pic:spPr bwMode="auto">
                    <a:xfrm>
                      <a:off x="0" y="0"/>
                      <a:ext cx="5312664" cy="32826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BCAE2" w14:textId="15B01D5D" w:rsidR="00971A78" w:rsidRDefault="00971A78" w:rsidP="00971A78">
      <w:pPr>
        <w:pStyle w:val="ListParagraph"/>
        <w:numPr>
          <w:ilvl w:val="0"/>
          <w:numId w:val="1"/>
        </w:numPr>
        <w:ind w:left="360"/>
      </w:pPr>
      <w:r>
        <w:t>If your school appear</w:t>
      </w:r>
      <w:r w:rsidR="001D3252">
        <w:t>s</w:t>
      </w:r>
      <w:r>
        <w:t xml:space="preserve"> on the list, select it</w:t>
      </w:r>
      <w:r w:rsidR="001D3252">
        <w:t>,</w:t>
      </w:r>
      <w:r>
        <w:t xml:space="preserve"> select the “Done” button, then “Next.”  If your school is not on the list select “I </w:t>
      </w:r>
      <w:proofErr w:type="spellStart"/>
      <w:r>
        <w:t>can not</w:t>
      </w:r>
      <w:proofErr w:type="spellEnd"/>
      <w:r>
        <w:t xml:space="preserve"> fin</w:t>
      </w:r>
      <w:r w:rsidR="001D3252">
        <w:t>d my school listed”, select the “Done” button and fill in required information.</w:t>
      </w:r>
      <w:r w:rsidR="00586333">
        <w:t xml:space="preserve"> Select “Next” to continue.</w:t>
      </w:r>
    </w:p>
    <w:p w14:paraId="47ECC863" w14:textId="109339D5" w:rsidR="00971A78" w:rsidRDefault="00971A78" w:rsidP="00386B00">
      <w:pPr>
        <w:jc w:val="center"/>
      </w:pPr>
      <w:r w:rsidRPr="00971A78">
        <w:rPr>
          <w:noProof/>
        </w:rPr>
        <w:drawing>
          <wp:inline distT="0" distB="0" distL="0" distR="0" wp14:anchorId="70BB057E" wp14:editId="543A4077">
            <wp:extent cx="6144768" cy="3968496"/>
            <wp:effectExtent l="19050" t="19050" r="27940" b="13335"/>
            <wp:docPr id="15" name="Picture 15" descr="C:\Users\larar\Pictures\Step by Step Guide\Find my school list of or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Find my school list of org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39684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D627B" w14:textId="644C552A" w:rsidR="00971A78" w:rsidRDefault="00386B00" w:rsidP="00386B00">
      <w:pPr>
        <w:pStyle w:val="ListParagraph"/>
        <w:numPr>
          <w:ilvl w:val="0"/>
          <w:numId w:val="0"/>
        </w:numPr>
        <w:ind w:left="360"/>
      </w:pPr>
      <w:r w:rsidRPr="00386B00">
        <w:rPr>
          <w:noProof/>
        </w:rPr>
        <w:lastRenderedPageBreak/>
        <w:drawing>
          <wp:inline distT="0" distB="0" distL="0" distR="0" wp14:anchorId="4B0E7949" wp14:editId="56A3AF23">
            <wp:extent cx="6355080" cy="3465576"/>
            <wp:effectExtent l="19050" t="19050" r="26670" b="20955"/>
            <wp:docPr id="18" name="Picture 18" descr="C:\Users\larar\Pictures\Step by Step Guide\school not found in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school not found in lis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4655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71A78">
        <w:t xml:space="preserve"> </w:t>
      </w:r>
    </w:p>
    <w:p w14:paraId="62C83594" w14:textId="77777777" w:rsidR="0093267B" w:rsidRDefault="0093267B" w:rsidP="0093267B">
      <w:pPr>
        <w:pStyle w:val="ListParagraph"/>
        <w:numPr>
          <w:ilvl w:val="0"/>
          <w:numId w:val="0"/>
        </w:numPr>
        <w:ind w:left="360"/>
        <w:jc w:val="center"/>
      </w:pPr>
    </w:p>
    <w:p w14:paraId="35BC5A4A" w14:textId="135535F1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t xml:space="preserve">Confirm Organization </w:t>
      </w:r>
      <w:r w:rsidR="00536D70">
        <w:t xml:space="preserve">or select “None of the above this is a new organization” </w:t>
      </w:r>
      <w:r>
        <w:t>and select “Continue.”</w:t>
      </w:r>
    </w:p>
    <w:p w14:paraId="15E09576" w14:textId="04FD47C2" w:rsidR="0093267B" w:rsidRDefault="0093267B" w:rsidP="0093267B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52383EFF" wp14:editId="0F320360">
            <wp:extent cx="4654296" cy="4096512"/>
            <wp:effectExtent l="19050" t="19050" r="13335" b="18415"/>
            <wp:docPr id="31" name="Picture 31" descr="Screenshot of page where users confirm the address of their organization" title="Confirm 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04" r="22889" b="6179"/>
                    <a:stretch/>
                  </pic:blipFill>
                  <pic:spPr bwMode="auto">
                    <a:xfrm>
                      <a:off x="0" y="0"/>
                      <a:ext cx="4654296" cy="4096512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69381" w14:textId="226CC51C" w:rsidR="00CB2E0B" w:rsidRDefault="00CB2E0B">
      <w:pPr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63D29BC5" w14:textId="77777777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lastRenderedPageBreak/>
        <w:t>Enter Primary Contact information and select “Continue.”</w:t>
      </w:r>
    </w:p>
    <w:p w14:paraId="21AEAE7C" w14:textId="77777777" w:rsidR="0093267B" w:rsidRDefault="0093267B" w:rsidP="00956E60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t>`</w:t>
      </w:r>
      <w:r>
        <w:rPr>
          <w:noProof/>
        </w:rPr>
        <w:drawing>
          <wp:inline distT="0" distB="0" distL="0" distR="0" wp14:anchorId="6839A9A3" wp14:editId="072DAE88">
            <wp:extent cx="5907024" cy="3995928"/>
            <wp:effectExtent l="19050" t="19050" r="17780" b="24130"/>
            <wp:docPr id="35" name="Picture 35" descr="Screenshot of form to fill out primary contact's information" title="Primary 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3995928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687D53" w14:textId="77777777" w:rsidR="0093267B" w:rsidRDefault="0093267B" w:rsidP="0093267B">
      <w:pPr>
        <w:pStyle w:val="ListParagraph"/>
        <w:numPr>
          <w:ilvl w:val="0"/>
          <w:numId w:val="0"/>
        </w:numPr>
        <w:ind w:left="360"/>
      </w:pPr>
    </w:p>
    <w:p w14:paraId="549CAE6B" w14:textId="77777777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t>Read and agree to the Sponsor Agreement terms online and select “Submit.”</w:t>
      </w:r>
    </w:p>
    <w:p w14:paraId="19DC33D6" w14:textId="3F031654" w:rsidR="0093267B" w:rsidRDefault="0093267B" w:rsidP="0093267B">
      <w:pPr>
        <w:jc w:val="center"/>
      </w:pPr>
      <w:r w:rsidRPr="00321BBA">
        <w:rPr>
          <w:noProof/>
        </w:rPr>
        <w:drawing>
          <wp:inline distT="0" distB="0" distL="0" distR="0" wp14:anchorId="7E8D427D" wp14:editId="0C3CA043">
            <wp:extent cx="7031028" cy="3030855"/>
            <wp:effectExtent l="19050" t="19050" r="17780" b="17145"/>
            <wp:docPr id="36" name="Picture 36" descr="C:\Users\larar\Pictures\Step by Step Guide\Sponsor Agreement on Sign 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ponsor Agreement on Sign 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/>
                    <a:stretch/>
                  </pic:blipFill>
                  <pic:spPr bwMode="auto">
                    <a:xfrm>
                      <a:off x="0" y="0"/>
                      <a:ext cx="7031736" cy="30311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C69C8" w14:textId="5EC70685" w:rsidR="00B70E2C" w:rsidRDefault="00B70E2C">
      <w:r>
        <w:br w:type="page"/>
      </w:r>
    </w:p>
    <w:p w14:paraId="5A8ADF41" w14:textId="77777777" w:rsidR="0093267B" w:rsidRDefault="0093267B" w:rsidP="0093267B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You will be taken to your “My </w:t>
      </w:r>
      <w:proofErr w:type="spellStart"/>
      <w:r>
        <w:t>Bookshare</w:t>
      </w:r>
      <w:proofErr w:type="spellEnd"/>
      <w:r>
        <w:t xml:space="preserve">” page. Download the Organizational Agreement form, scan and email the completed form to: </w:t>
      </w:r>
      <w:hyperlink r:id="rId19" w:history="1">
        <w:r w:rsidRPr="00D12E92">
          <w:rPr>
            <w:rStyle w:val="Hyperlink"/>
          </w:rPr>
          <w:t>membership@bookshare.org</w:t>
        </w:r>
      </w:hyperlink>
      <w:r>
        <w:t xml:space="preserve"> or send to the address on form.</w:t>
      </w:r>
    </w:p>
    <w:p w14:paraId="29FDB78A" w14:textId="579C18C9" w:rsidR="004F7421" w:rsidRPr="008B2E93" w:rsidRDefault="0093267B" w:rsidP="00B92DE5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93267B">
        <w:rPr>
          <w:noProof/>
        </w:rPr>
        <w:drawing>
          <wp:inline distT="0" distB="0" distL="0" distR="0" wp14:anchorId="6630A612" wp14:editId="1F8C940E">
            <wp:extent cx="7095744" cy="2715768"/>
            <wp:effectExtent l="19050" t="19050" r="10160" b="27940"/>
            <wp:docPr id="37" name="Picture 37" descr="C:\Users\larar\Pictures\Step by Step Guide\New Sponsor My Bookshare with Org Agreement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New Sponsor My Bookshare with Org Agreement Callou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4" cy="27157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85DFB">
        <w:rPr>
          <w:rFonts w:ascii="Helvetica" w:hAnsi="Helvetica" w:cs="Helvetica"/>
          <w:sz w:val="24"/>
          <w:szCs w:val="24"/>
        </w:rPr>
        <w:br/>
      </w:r>
    </w:p>
    <w:p w14:paraId="0576EC1F" w14:textId="474DA717" w:rsidR="00C94683" w:rsidRPr="00860908" w:rsidRDefault="00421874" w:rsidP="0093267B">
      <w:pP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Step </w:t>
      </w:r>
      <w:r w:rsidR="008B2E93">
        <w:rPr>
          <w:rFonts w:eastAsiaTheme="majorEastAsia" w:cstheme="majorBidi"/>
          <w:b/>
          <w:color w:val="365F91" w:themeColor="accent1" w:themeShade="BF"/>
          <w:sz w:val="28"/>
          <w:szCs w:val="28"/>
        </w:rPr>
        <w:t>2</w:t>
      </w:r>
      <w:r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: </w:t>
      </w:r>
      <w:r w:rsidR="00C94683" w:rsidRPr="00860908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Add </w:t>
      </w:r>
      <w:r w:rsidR="00F4207D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Qualified </w:t>
      </w:r>
      <w:r w:rsidR="006B0599">
        <w:rPr>
          <w:rFonts w:eastAsiaTheme="majorEastAsia" w:cstheme="majorBidi"/>
          <w:b/>
          <w:color w:val="365F91" w:themeColor="accent1" w:themeShade="BF"/>
          <w:sz w:val="28"/>
          <w:szCs w:val="28"/>
        </w:rPr>
        <w:t>Members</w:t>
      </w:r>
      <w:r w:rsidR="003C0982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 </w:t>
      </w:r>
      <w:r w:rsidR="00D34FE7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and </w:t>
      </w:r>
      <w:r w:rsidR="00C85DFB">
        <w:rPr>
          <w:rFonts w:eastAsiaTheme="majorEastAsia" w:cstheme="majorBidi"/>
          <w:b/>
          <w:color w:val="365F91" w:themeColor="accent1" w:themeShade="BF"/>
          <w:sz w:val="28"/>
          <w:szCs w:val="28"/>
        </w:rPr>
        <w:t>Sponsors</w:t>
      </w:r>
    </w:p>
    <w:p w14:paraId="3E4D2393" w14:textId="77777777" w:rsidR="00C94683" w:rsidRPr="00860908" w:rsidRDefault="00C94683" w:rsidP="00C94683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840A03" wp14:editId="6280C55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5D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p+8wEAAMg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6RGp+8wEAAMg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305A8EBA" w14:textId="77777777" w:rsidR="006C6411" w:rsidRDefault="00C85DFB" w:rsidP="00CB2E0B">
      <w:pPr>
        <w:pStyle w:val="ListParagraph"/>
        <w:ind w:left="360"/>
      </w:pPr>
      <w:r>
        <w:t xml:space="preserve">Go </w:t>
      </w:r>
      <w:r w:rsidR="001267AF">
        <w:t xml:space="preserve">to </w:t>
      </w:r>
      <w:hyperlink r:id="rId21" w:tooltip="Bookshare Home Page" w:history="1">
        <w:r w:rsidR="001267AF" w:rsidRPr="005C0CFA">
          <w:rPr>
            <w:rStyle w:val="Hyperlink"/>
          </w:rPr>
          <w:t>www.Bookshare.org</w:t>
        </w:r>
      </w:hyperlink>
      <w:r w:rsidR="00435D5B">
        <w:rPr>
          <w:rStyle w:val="Hyperlink"/>
        </w:rPr>
        <w:t xml:space="preserve"> </w:t>
      </w:r>
      <w:r>
        <w:rPr>
          <w:rStyle w:val="Hyperlink"/>
          <w:color w:val="000000" w:themeColor="text1"/>
          <w:u w:val="none"/>
        </w:rPr>
        <w:t xml:space="preserve">and log in at the top right of the page. Your user name is the email </w:t>
      </w:r>
      <w:r w:rsidR="006116B8">
        <w:t xml:space="preserve">address </w:t>
      </w:r>
      <w:r w:rsidR="00626FB9">
        <w:t xml:space="preserve">you </w:t>
      </w:r>
      <w:r w:rsidR="006116B8">
        <w:t>entered when signi</w:t>
      </w:r>
      <w:r>
        <w:t xml:space="preserve">ng up for </w:t>
      </w:r>
      <w:proofErr w:type="spellStart"/>
      <w:r>
        <w:t>Bookshare</w:t>
      </w:r>
      <w:proofErr w:type="spellEnd"/>
      <w:r>
        <w:t>.</w:t>
      </w:r>
    </w:p>
    <w:p w14:paraId="1D22449F" w14:textId="77777777" w:rsidR="00E04177" w:rsidRDefault="00E04177" w:rsidP="00E04177">
      <w:pPr>
        <w:pStyle w:val="ListParagraph"/>
        <w:numPr>
          <w:ilvl w:val="0"/>
          <w:numId w:val="0"/>
        </w:numPr>
        <w:ind w:left="360"/>
      </w:pPr>
    </w:p>
    <w:p w14:paraId="46AF5370" w14:textId="5D529032" w:rsidR="00C94683" w:rsidRDefault="00CB2E0B" w:rsidP="00CB2E0B">
      <w:pPr>
        <w:pStyle w:val="ListParagraph"/>
        <w:ind w:left="360"/>
      </w:pPr>
      <w:r>
        <w:t xml:space="preserve"> </w:t>
      </w:r>
      <w:r w:rsidR="00446A23">
        <w:t>You will</w:t>
      </w:r>
      <w:r w:rsidR="003C0982">
        <w:t xml:space="preserve"> be directed to the </w:t>
      </w:r>
      <w:r w:rsidR="003C0982" w:rsidRPr="00410DB6">
        <w:t xml:space="preserve">“My </w:t>
      </w:r>
      <w:proofErr w:type="spellStart"/>
      <w:r w:rsidR="003C0982" w:rsidRPr="00410DB6">
        <w:t>Bookshare</w:t>
      </w:r>
      <w:proofErr w:type="spellEnd"/>
      <w:r w:rsidR="003C0982" w:rsidRPr="00410DB6">
        <w:t>”</w:t>
      </w:r>
      <w:r w:rsidR="003C0982">
        <w:t xml:space="preserve"> page. S</w:t>
      </w:r>
      <w:r w:rsidR="00C94683">
        <w:t xml:space="preserve">elect </w:t>
      </w:r>
      <w:r w:rsidR="00031604">
        <w:t xml:space="preserve">the </w:t>
      </w:r>
      <w:r w:rsidR="00286075">
        <w:t>"Members</w:t>
      </w:r>
      <w:r w:rsidR="006B0599">
        <w:t>"</w:t>
      </w:r>
      <w:r w:rsidR="00C94683">
        <w:t xml:space="preserve"> </w:t>
      </w:r>
      <w:r w:rsidR="00031604">
        <w:t xml:space="preserve">link </w:t>
      </w:r>
      <w:r w:rsidR="006306CA">
        <w:t>in the left column</w:t>
      </w:r>
      <w:r w:rsidR="00C94683">
        <w:t>.</w:t>
      </w:r>
    </w:p>
    <w:p w14:paraId="4F20DB0F" w14:textId="5DB45540" w:rsidR="00C94683" w:rsidRDefault="004E11A9" w:rsidP="00E04177">
      <w:pPr>
        <w:jc w:val="center"/>
      </w:pPr>
      <w:r w:rsidRPr="003C1E82">
        <w:rPr>
          <w:noProof/>
        </w:rPr>
        <w:drawing>
          <wp:inline distT="0" distB="0" distL="0" distR="0" wp14:anchorId="011F99EA" wp14:editId="3DEDE6D1">
            <wp:extent cx="6848856" cy="2862072"/>
            <wp:effectExtent l="19050" t="19050" r="28575" b="14605"/>
            <wp:docPr id="33" name="Picture 33" descr="Screenshot of sponsor's My Bookshare page with Members linked call out." title="My Bookshar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New My Bookshare Page Sept 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618" b="-1058"/>
                    <a:stretch/>
                  </pic:blipFill>
                  <pic:spPr bwMode="auto">
                    <a:xfrm>
                      <a:off x="0" y="0"/>
                      <a:ext cx="6848856" cy="28620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75FE0" w14:textId="10398D9B" w:rsidR="008B2E93" w:rsidRDefault="008B2E93">
      <w:r>
        <w:br w:type="page"/>
      </w:r>
    </w:p>
    <w:p w14:paraId="3A80B374" w14:textId="3C638418" w:rsidR="00642DB9" w:rsidRDefault="008B2E93" w:rsidP="00642DB9">
      <w:pPr>
        <w:pStyle w:val="ListParagraph"/>
        <w:ind w:left="360"/>
      </w:pPr>
      <w:r>
        <w:lastRenderedPageBreak/>
        <w:t xml:space="preserve"> </w:t>
      </w:r>
      <w:r w:rsidR="00642DB9">
        <w:t>Select the "Add a Member" button to add members one at a time.</w:t>
      </w:r>
      <w:r w:rsidR="002D44CB">
        <w:t xml:space="preserve"> For information </w:t>
      </w:r>
      <w:proofErr w:type="gramStart"/>
      <w:r w:rsidR="002D44CB">
        <w:t>on  adding</w:t>
      </w:r>
      <w:proofErr w:type="gramEnd"/>
      <w:r w:rsidR="002D44CB">
        <w:t xml:space="preserve"> several members at once view the </w:t>
      </w:r>
      <w:r w:rsidR="0047273A">
        <w:t>video under the “Learn More” section on the Members page.</w:t>
      </w:r>
    </w:p>
    <w:p w14:paraId="76713D48" w14:textId="12FB65A3" w:rsidR="00642DB9" w:rsidRDefault="00CB2E0B" w:rsidP="00642DB9">
      <w:pPr>
        <w:jc w:val="center"/>
      </w:pPr>
      <w:r w:rsidRPr="00CB2E0B">
        <w:rPr>
          <w:noProof/>
        </w:rPr>
        <w:drawing>
          <wp:inline distT="0" distB="0" distL="0" distR="0" wp14:anchorId="759AC2B3" wp14:editId="21039E14">
            <wp:extent cx="6858000" cy="2777881"/>
            <wp:effectExtent l="19050" t="19050" r="19050" b="22860"/>
            <wp:docPr id="13" name="Picture 13" descr="C:\Users\larar\Pictures\Step by Step Guide\add members to new 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add members to new or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778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30369" w14:textId="68D3EB28" w:rsidR="006116B8" w:rsidRDefault="0047273A" w:rsidP="00106029">
      <w:pPr>
        <w:pStyle w:val="ListParagraph"/>
        <w:ind w:left="360"/>
      </w:pPr>
      <w:r>
        <w:t xml:space="preserve"> </w:t>
      </w:r>
      <w:r w:rsidR="009A508A">
        <w:t>Complete the first two sections by e</w:t>
      </w:r>
      <w:r w:rsidR="006A399B">
        <w:t>nter</w:t>
      </w:r>
      <w:r w:rsidR="009A508A">
        <w:t>ing</w:t>
      </w:r>
      <w:r w:rsidR="00AF23EF">
        <w:t xml:space="preserve"> </w:t>
      </w:r>
      <w:r w:rsidR="006A399B">
        <w:t>information</w:t>
      </w:r>
      <w:r w:rsidR="00F4207D">
        <w:t xml:space="preserve"> on</w:t>
      </w:r>
      <w:r w:rsidR="00EF79F4">
        <w:t xml:space="preserve"> a</w:t>
      </w:r>
      <w:r w:rsidR="00F4207D">
        <w:t xml:space="preserve"> </w:t>
      </w:r>
      <w:hyperlink r:id="rId24" w:history="1">
        <w:r w:rsidR="00F4207D" w:rsidRPr="00E213BD">
          <w:rPr>
            <w:rStyle w:val="Hyperlink"/>
          </w:rPr>
          <w:t>qualified student</w:t>
        </w:r>
      </w:hyperlink>
      <w:r w:rsidR="00EF79F4">
        <w:t>.</w:t>
      </w:r>
      <w:r w:rsidR="006A399B">
        <w:t xml:space="preserve"> Be sure to set a user</w:t>
      </w:r>
      <w:r w:rsidR="00AF23EF">
        <w:t xml:space="preserve"> </w:t>
      </w:r>
      <w:r w:rsidR="006A399B">
        <w:t xml:space="preserve">name and password for </w:t>
      </w:r>
      <w:r w:rsidR="00EF79F4">
        <w:t xml:space="preserve">the </w:t>
      </w:r>
      <w:r w:rsidR="006A399B">
        <w:t>student. User</w:t>
      </w:r>
      <w:r w:rsidR="00AF23EF">
        <w:t xml:space="preserve"> </w:t>
      </w:r>
      <w:r w:rsidR="006A399B">
        <w:t xml:space="preserve">names can be </w:t>
      </w:r>
      <w:r w:rsidR="004F0272">
        <w:t xml:space="preserve">anything including: </w:t>
      </w:r>
      <w:r w:rsidR="006A399B">
        <w:t>email</w:t>
      </w:r>
      <w:r w:rsidR="00AF23EF">
        <w:t xml:space="preserve"> addresses</w:t>
      </w:r>
      <w:r w:rsidR="006A399B">
        <w:t>, nickname</w:t>
      </w:r>
      <w:r w:rsidR="00AF23EF">
        <w:t>s</w:t>
      </w:r>
      <w:r w:rsidR="006A399B">
        <w:t>, or student ID</w:t>
      </w:r>
      <w:r w:rsidR="00AF23EF">
        <w:t>s</w:t>
      </w:r>
      <w:r w:rsidR="00916451">
        <w:t>.</w:t>
      </w:r>
      <w:r w:rsidR="00BF52F1">
        <w:t xml:space="preserve"> Select "Save."</w:t>
      </w:r>
    </w:p>
    <w:p w14:paraId="20F692E9" w14:textId="50CCAF1F" w:rsidR="006116B8" w:rsidRDefault="00290F2F" w:rsidP="005C43F1">
      <w:pPr>
        <w:jc w:val="center"/>
      </w:pPr>
      <w:r w:rsidRPr="00290F2F">
        <w:rPr>
          <w:noProof/>
        </w:rPr>
        <w:drawing>
          <wp:inline distT="0" distB="0" distL="0" distR="0" wp14:anchorId="6C52B046" wp14:editId="3E0ADB3C">
            <wp:extent cx="4553712" cy="3246120"/>
            <wp:effectExtent l="0" t="0" r="0" b="0"/>
            <wp:docPr id="16" name="Picture 16" descr="C:\Users\larar\Pictures\Step by Step Guide\Add New Member Pop 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Add New Member Pop U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12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BE3A" w14:textId="2AC9CD36" w:rsidR="00A20BBA" w:rsidRDefault="006B6991" w:rsidP="00A20BBA">
      <w:pPr>
        <w:jc w:val="center"/>
        <w:rPr>
          <w:rFonts w:ascii="Helvetica" w:hAnsi="Helvetica" w:cs="Helvetica"/>
          <w:i/>
          <w:sz w:val="24"/>
          <w:szCs w:val="24"/>
        </w:rPr>
      </w:pPr>
      <w:r w:rsidRPr="006B6991">
        <w:rPr>
          <w:rFonts w:ascii="Helvetica" w:hAnsi="Helvetica" w:cs="Helvetica"/>
          <w:i/>
          <w:sz w:val="24"/>
          <w:szCs w:val="24"/>
        </w:rPr>
        <w:t xml:space="preserve">Tip: </w:t>
      </w:r>
      <w:r w:rsidR="00DE52B8">
        <w:rPr>
          <w:rFonts w:ascii="Helvetica" w:hAnsi="Helvetica" w:cs="Helvetica"/>
          <w:i/>
          <w:sz w:val="24"/>
          <w:szCs w:val="24"/>
        </w:rPr>
        <w:t>Record</w:t>
      </w:r>
      <w:r w:rsidRPr="006B6991">
        <w:rPr>
          <w:rFonts w:ascii="Helvetica" w:hAnsi="Helvetica" w:cs="Helvetica"/>
          <w:i/>
          <w:sz w:val="24"/>
          <w:szCs w:val="24"/>
        </w:rPr>
        <w:t xml:space="preserve"> the user names and passwords on the useful form found in the “Help Center" under “Training and Resources &gt; Brochures and How-To Guides&gt;</w:t>
      </w:r>
      <w:hyperlink r:id="rId26" w:history="1">
        <w:r w:rsidRPr="006B6991">
          <w:rPr>
            <w:rStyle w:val="Hyperlink"/>
            <w:rFonts w:ascii="Helvetica" w:hAnsi="Helvetica" w:cs="Helvetica"/>
            <w:i/>
            <w:sz w:val="24"/>
            <w:szCs w:val="24"/>
          </w:rPr>
          <w:t>Student Login Form</w:t>
        </w:r>
      </w:hyperlink>
      <w:r w:rsidRPr="006B6991">
        <w:rPr>
          <w:rFonts w:ascii="Helvetica" w:hAnsi="Helvetica" w:cs="Helvetica"/>
          <w:i/>
          <w:sz w:val="24"/>
          <w:szCs w:val="24"/>
        </w:rPr>
        <w:t>.”</w:t>
      </w:r>
    </w:p>
    <w:p w14:paraId="1AD2666A" w14:textId="0001766A" w:rsidR="008B2E93" w:rsidRDefault="008B2E93">
      <w:pPr>
        <w:rPr>
          <w:rFonts w:ascii="Helvetica" w:hAnsi="Helvetica" w:cs="Helvetica"/>
          <w:i/>
          <w:sz w:val="24"/>
          <w:szCs w:val="24"/>
        </w:rPr>
      </w:pPr>
      <w:r>
        <w:rPr>
          <w:rFonts w:ascii="Helvetica" w:hAnsi="Helvetica" w:cs="Helvetica"/>
          <w:i/>
          <w:sz w:val="24"/>
          <w:szCs w:val="24"/>
        </w:rPr>
        <w:br w:type="page"/>
      </w:r>
    </w:p>
    <w:p w14:paraId="698478C8" w14:textId="6570FA1D" w:rsidR="005F39DA" w:rsidRDefault="00641480" w:rsidP="005F39DA">
      <w:pPr>
        <w:pStyle w:val="ListParagraph"/>
        <w:ind w:left="360"/>
      </w:pPr>
      <w:r>
        <w:lastRenderedPageBreak/>
        <w:t xml:space="preserve"> </w:t>
      </w:r>
      <w:r w:rsidR="005F39DA">
        <w:t>After you add the member</w:t>
      </w:r>
      <w:r w:rsidR="00DE52B8">
        <w:t>,</w:t>
      </w:r>
      <w:r w:rsidR="005F39DA">
        <w:t xml:space="preserve"> you will be prompted to “Assign Books</w:t>
      </w:r>
      <w:r w:rsidR="00DA427B">
        <w:t>.</w:t>
      </w:r>
      <w:r w:rsidR="005F39DA">
        <w:t>”</w:t>
      </w:r>
      <w:r w:rsidR="00DA427B">
        <w:t xml:space="preserve"> For now, select “Not Now.”</w:t>
      </w:r>
    </w:p>
    <w:p w14:paraId="1A1A75F6" w14:textId="06C1ED17" w:rsidR="005F39DA" w:rsidRDefault="00FB7D1A" w:rsidP="005F39DA">
      <w:pPr>
        <w:jc w:val="center"/>
      </w:pPr>
      <w:r w:rsidRPr="00FB7D1A">
        <w:rPr>
          <w:noProof/>
        </w:rPr>
        <w:drawing>
          <wp:inline distT="0" distB="0" distL="0" distR="0" wp14:anchorId="7EA50040" wp14:editId="71126937">
            <wp:extent cx="5367528" cy="2258568"/>
            <wp:effectExtent l="19050" t="19050" r="24130" b="27940"/>
            <wp:docPr id="4" name="Picture 4" descr="C:\Users\larar\Pictures\new member added to roster assign book 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new member added to roster assign book op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17" b="55352"/>
                    <a:stretch/>
                  </pic:blipFill>
                  <pic:spPr bwMode="auto">
                    <a:xfrm>
                      <a:off x="0" y="0"/>
                      <a:ext cx="5367528" cy="22585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C2807" w14:textId="7EFAC504" w:rsidR="00A20BBA" w:rsidRDefault="00641480" w:rsidP="00A20BBA">
      <w:pPr>
        <w:pStyle w:val="ListParagraph"/>
        <w:ind w:left="360"/>
      </w:pPr>
      <w:r>
        <w:t xml:space="preserve"> </w:t>
      </w:r>
      <w:r w:rsidR="00A20BBA">
        <w:t xml:space="preserve">Next, add Sponsors </w:t>
      </w:r>
      <w:r w:rsidR="00DE52B8">
        <w:t xml:space="preserve">(other school professionals) </w:t>
      </w:r>
      <w:r w:rsidR="00A20BBA">
        <w:t xml:space="preserve">by selecting the “Sponsors” link on your “My </w:t>
      </w:r>
      <w:proofErr w:type="spellStart"/>
      <w:r w:rsidR="00A20BBA">
        <w:t>Bookshare</w:t>
      </w:r>
      <w:proofErr w:type="spellEnd"/>
      <w:r w:rsidR="00A20BBA">
        <w:t>” page.</w:t>
      </w:r>
    </w:p>
    <w:p w14:paraId="2D0836DD" w14:textId="77777777" w:rsidR="00A20BBA" w:rsidRDefault="00A20BBA" w:rsidP="00DA427B">
      <w:pPr>
        <w:jc w:val="center"/>
      </w:pPr>
      <w:r w:rsidRPr="00A20BBA">
        <w:rPr>
          <w:noProof/>
        </w:rPr>
        <w:drawing>
          <wp:inline distT="0" distB="0" distL="0" distR="0" wp14:anchorId="78C78CDB" wp14:editId="708C3AD0">
            <wp:extent cx="6839712" cy="2194560"/>
            <wp:effectExtent l="19050" t="19050" r="18415" b="15240"/>
            <wp:docPr id="3" name="Picture 3" descr="Screenshot of a Sponsor's My Bookshare page with the Sponsors link called out." title="Screen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ponsors lin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r="5489"/>
                    <a:stretch/>
                  </pic:blipFill>
                  <pic:spPr bwMode="auto">
                    <a:xfrm>
                      <a:off x="0" y="0"/>
                      <a:ext cx="6839712" cy="2194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771B" w14:textId="089779ED" w:rsidR="00A20BBA" w:rsidRDefault="00641480" w:rsidP="00C4579F">
      <w:pPr>
        <w:pStyle w:val="ListParagraph"/>
        <w:ind w:left="360"/>
      </w:pPr>
      <w:r>
        <w:t xml:space="preserve"> </w:t>
      </w:r>
      <w:r w:rsidR="00A20BBA">
        <w:t>Select the “Add Sponsor” button or the icon at the top to add a new Sponsor.</w:t>
      </w:r>
    </w:p>
    <w:p w14:paraId="7E3F10D6" w14:textId="2CBFBB0C" w:rsidR="00A20BBA" w:rsidRDefault="00A20BBA" w:rsidP="00A20BBA">
      <w:pPr>
        <w:jc w:val="center"/>
      </w:pPr>
      <w:r w:rsidRPr="00A20BBA">
        <w:rPr>
          <w:noProof/>
        </w:rPr>
        <w:drawing>
          <wp:inline distT="0" distB="0" distL="0" distR="0" wp14:anchorId="5F7F8A62" wp14:editId="2750A45C">
            <wp:extent cx="6867144" cy="2898648"/>
            <wp:effectExtent l="19050" t="19050" r="10160" b="16510"/>
            <wp:docPr id="1" name="Picture 1" descr="Screenshot o Manage Sponsors page with add sponsor button  called out." title="Screenshot of Manage Sponso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dd sponso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44" cy="28986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5CD43" w14:textId="6B49D0EC" w:rsidR="00A20BBA" w:rsidRDefault="002E7E6F" w:rsidP="004F1320">
      <w:pPr>
        <w:pStyle w:val="ListParagraph"/>
        <w:ind w:left="360"/>
      </w:pPr>
      <w:r>
        <w:lastRenderedPageBreak/>
        <w:t xml:space="preserve"> </w:t>
      </w:r>
      <w:r w:rsidR="00CC0D06">
        <w:t>Complete form and select “Save.”</w:t>
      </w:r>
    </w:p>
    <w:p w14:paraId="4650765B" w14:textId="16600850" w:rsidR="00CC0D06" w:rsidRPr="00A20BBA" w:rsidRDefault="00290F2F" w:rsidP="004F1320">
      <w:pPr>
        <w:jc w:val="center"/>
      </w:pPr>
      <w:r w:rsidRPr="00290F2F">
        <w:rPr>
          <w:noProof/>
        </w:rPr>
        <w:drawing>
          <wp:inline distT="0" distB="0" distL="0" distR="0" wp14:anchorId="0655683A" wp14:editId="3AB66EE3">
            <wp:extent cx="3858768" cy="3584448"/>
            <wp:effectExtent l="19050" t="19050" r="27940" b="16510"/>
            <wp:docPr id="23" name="Picture 23" descr="C:\Users\larar\Pictures\Step by Step Guide\Add new Spo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Add new Spons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2282" r="3425" b="2012"/>
                    <a:stretch/>
                  </pic:blipFill>
                  <pic:spPr bwMode="auto">
                    <a:xfrm>
                      <a:off x="0" y="0"/>
                      <a:ext cx="3858768" cy="35844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5A742" w14:textId="1FDA2ABA" w:rsidR="004F1320" w:rsidRPr="00860908" w:rsidRDefault="004F1320" w:rsidP="004F1320">
      <w:pPr>
        <w:pStyle w:val="ListParagraph"/>
        <w:numPr>
          <w:ilvl w:val="0"/>
          <w:numId w:val="0"/>
        </w:numPr>
        <w:rPr>
          <w:rFonts w:eastAsiaTheme="majorEastAsia" w:cstheme="majorBidi"/>
          <w:b/>
          <w:bCs w:val="0"/>
          <w:color w:val="365F91" w:themeColor="accent1" w:themeShade="BF"/>
          <w:sz w:val="28"/>
          <w:szCs w:val="28"/>
        </w:rPr>
      </w:pPr>
      <w:r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Step </w:t>
      </w:r>
      <w:r w:rsidR="008B2E93">
        <w:rPr>
          <w:rFonts w:eastAsiaTheme="majorEastAsia" w:cstheme="majorBidi"/>
          <w:b/>
          <w:color w:val="365F91" w:themeColor="accent1" w:themeShade="BF"/>
          <w:sz w:val="28"/>
          <w:szCs w:val="28"/>
        </w:rPr>
        <w:t>3</w:t>
      </w:r>
      <w:r>
        <w:rPr>
          <w:rFonts w:eastAsiaTheme="majorEastAsia" w:cstheme="majorBidi"/>
          <w:b/>
          <w:color w:val="365F91" w:themeColor="accent1" w:themeShade="BF"/>
          <w:sz w:val="28"/>
          <w:szCs w:val="28"/>
        </w:rPr>
        <w:t>: Assign Books</w:t>
      </w:r>
    </w:p>
    <w:p w14:paraId="479E41A1" w14:textId="3197D184" w:rsidR="00EB3262" w:rsidRDefault="00EB3262" w:rsidP="00EB3262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6375F9" wp14:editId="74B184DB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60DB" id="AutoShape 11" o:spid="_x0000_s1026" type="#_x0000_t32" style="position:absolute;margin-left:.4pt;margin-top:4.9pt;width:539.8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BgjQX+8wEAAMg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0A72C753" w14:textId="23893595" w:rsidR="007000FC" w:rsidRPr="001B12C9" w:rsidRDefault="007000FC" w:rsidP="007000F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</w:t>
      </w:r>
      <w:r w:rsidRPr="001B12C9">
        <w:rPr>
          <w:rFonts w:ascii="Helvetica" w:hAnsi="Helvetica" w:cs="Helvetica"/>
          <w:sz w:val="24"/>
          <w:szCs w:val="24"/>
        </w:rPr>
        <w:t xml:space="preserve">ooks </w:t>
      </w:r>
      <w:r>
        <w:rPr>
          <w:rFonts w:ascii="Helvetica" w:hAnsi="Helvetica" w:cs="Helvetica"/>
          <w:sz w:val="24"/>
          <w:szCs w:val="24"/>
        </w:rPr>
        <w:t xml:space="preserve">can be assigned individually, or in groups of books at one time </w:t>
      </w:r>
      <w:r w:rsidRPr="001B12C9">
        <w:rPr>
          <w:rFonts w:ascii="Helvetica" w:hAnsi="Helvetica" w:cs="Helvetica"/>
          <w:sz w:val="24"/>
          <w:szCs w:val="24"/>
        </w:rPr>
        <w:t xml:space="preserve">via Reading Lists. </w:t>
      </w:r>
      <w:r>
        <w:rPr>
          <w:rFonts w:ascii="Helvetica" w:hAnsi="Helvetica" w:cs="Helvetica"/>
          <w:sz w:val="24"/>
          <w:szCs w:val="24"/>
        </w:rPr>
        <w:t xml:space="preserve">You can create custom Reading Lists for one student or a group of students, and you can also subscribe to ready-made Reading Lists that </w:t>
      </w:r>
      <w:proofErr w:type="spellStart"/>
      <w:r>
        <w:rPr>
          <w:rFonts w:ascii="Helvetica" w:hAnsi="Helvetica" w:cs="Helvetica"/>
          <w:sz w:val="24"/>
          <w:szCs w:val="24"/>
        </w:rPr>
        <w:t>Bookshare</w:t>
      </w:r>
      <w:proofErr w:type="spellEnd"/>
      <w:r>
        <w:rPr>
          <w:rFonts w:ascii="Helvetica" w:hAnsi="Helvetica" w:cs="Helvetica"/>
          <w:sz w:val="24"/>
          <w:szCs w:val="24"/>
        </w:rPr>
        <w:t xml:space="preserve"> offers. </w:t>
      </w:r>
      <w:r w:rsidRPr="00EC4B8B">
        <w:rPr>
          <w:rFonts w:ascii="Helvetica" w:hAnsi="Helvetica" w:cs="Helvetica"/>
          <w:sz w:val="24"/>
          <w:szCs w:val="24"/>
        </w:rPr>
        <w:t xml:space="preserve">To learn how to subscribe to </w:t>
      </w:r>
      <w:proofErr w:type="spellStart"/>
      <w:r w:rsidRPr="00EC4B8B">
        <w:rPr>
          <w:rFonts w:ascii="Helvetica" w:hAnsi="Helvetica" w:cs="Helvetica"/>
          <w:sz w:val="24"/>
          <w:szCs w:val="24"/>
        </w:rPr>
        <w:t>Bookshare’s</w:t>
      </w:r>
      <w:proofErr w:type="spellEnd"/>
      <w:r w:rsidRPr="00EC4B8B">
        <w:rPr>
          <w:rFonts w:ascii="Helvetica" w:hAnsi="Helvetica" w:cs="Helvetica"/>
          <w:sz w:val="24"/>
          <w:szCs w:val="24"/>
        </w:rPr>
        <w:t xml:space="preserve"> ready-made Reading Lists, see the </w:t>
      </w:r>
      <w:hyperlink r:id="rId31" w:history="1">
        <w:r w:rsidRPr="00EC4B8B">
          <w:rPr>
            <w:rStyle w:val="Hyperlink"/>
            <w:rFonts w:ascii="Helvetica" w:hAnsi="Helvetica" w:cs="Helvetica"/>
            <w:sz w:val="24"/>
            <w:szCs w:val="24"/>
          </w:rPr>
          <w:t xml:space="preserve">How to Guide: </w:t>
        </w:r>
        <w:r>
          <w:rPr>
            <w:rStyle w:val="Hyperlink"/>
            <w:rFonts w:ascii="Helvetica" w:hAnsi="Helvetica" w:cs="Helvetica"/>
            <w:sz w:val="24"/>
            <w:szCs w:val="24"/>
          </w:rPr>
          <w:t xml:space="preserve">Subscribe to or Copy </w:t>
        </w:r>
        <w:r w:rsidRPr="00EC4B8B">
          <w:rPr>
            <w:rStyle w:val="Hyperlink"/>
            <w:rFonts w:ascii="Helvetica" w:hAnsi="Helvetica" w:cs="Helvetica"/>
            <w:sz w:val="24"/>
            <w:szCs w:val="24"/>
          </w:rPr>
          <w:t>Reading Lists</w:t>
        </w:r>
      </w:hyperlink>
      <w:r w:rsidRPr="00EC4B8B">
        <w:rPr>
          <w:rFonts w:ascii="Helvetica" w:hAnsi="Helvetica" w:cs="Helvetica"/>
          <w:sz w:val="24"/>
          <w:szCs w:val="24"/>
        </w:rPr>
        <w:t>.</w:t>
      </w:r>
    </w:p>
    <w:p w14:paraId="7055816F" w14:textId="7AD360BB" w:rsidR="007000FC" w:rsidRDefault="007000FC" w:rsidP="007000FC">
      <w:pPr>
        <w:pStyle w:val="ListParagraph"/>
        <w:numPr>
          <w:ilvl w:val="0"/>
          <w:numId w:val="3"/>
        </w:numPr>
        <w:ind w:left="360"/>
      </w:pPr>
      <w:r>
        <w:t xml:space="preserve">To assign one or more books at time, find the book you want to assign to your student and select the “Assign” button. </w:t>
      </w:r>
    </w:p>
    <w:p w14:paraId="1B5367B4" w14:textId="5CBBA9D3" w:rsidR="007000FC" w:rsidRDefault="007000FC" w:rsidP="007000FC">
      <w:pPr>
        <w:jc w:val="center"/>
      </w:pPr>
      <w:r w:rsidRPr="00E62119">
        <w:rPr>
          <w:noProof/>
        </w:rPr>
        <w:drawing>
          <wp:inline distT="0" distB="0" distL="0" distR="0" wp14:anchorId="220D8DE6" wp14:editId="6E7AC9E7">
            <wp:extent cx="6044184" cy="2724912"/>
            <wp:effectExtent l="19050" t="19050" r="13970" b="18415"/>
            <wp:docPr id="39" name="Picture 39" descr="C:\Users\larar\Pictures\Step by Step Guide\Assign 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ssign Butto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84" cy="272491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EF578" w14:textId="1D24E3EC" w:rsidR="00A11405" w:rsidRDefault="00A11405" w:rsidP="007000FC">
      <w:pPr>
        <w:jc w:val="center"/>
      </w:pPr>
    </w:p>
    <w:p w14:paraId="2B48A8BB" w14:textId="4EB1CCEB" w:rsidR="00A11405" w:rsidRDefault="00A11405" w:rsidP="00A11405">
      <w:pPr>
        <w:pStyle w:val="ListParagraph"/>
        <w:numPr>
          <w:ilvl w:val="0"/>
          <w:numId w:val="3"/>
        </w:numPr>
      </w:pPr>
      <w:r>
        <w:t xml:space="preserve"> Select the name(s) of the student(s) to whom you wish to assign this book and select “Assign.” Repeat as necessary.</w:t>
      </w:r>
    </w:p>
    <w:p w14:paraId="69BE18EA" w14:textId="31637174" w:rsidR="007000FC" w:rsidRDefault="007000FC" w:rsidP="007000FC">
      <w:pPr>
        <w:jc w:val="center"/>
      </w:pPr>
      <w:r w:rsidRPr="004775C0">
        <w:rPr>
          <w:noProof/>
        </w:rPr>
        <w:drawing>
          <wp:inline distT="0" distB="0" distL="0" distR="0" wp14:anchorId="6FF2AEAD" wp14:editId="4C2403E1">
            <wp:extent cx="6135624" cy="3090672"/>
            <wp:effectExtent l="19050" t="19050" r="17780" b="14605"/>
            <wp:docPr id="40" name="Picture 40" descr="C:\Users\larar\Pictures\Step by Step Guide\Assign to Me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ssign to Member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4" cy="30906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0433B3" w14:textId="77777777" w:rsidR="009A7FD7" w:rsidRDefault="009A7FD7" w:rsidP="007000FC">
      <w:pPr>
        <w:jc w:val="center"/>
      </w:pPr>
    </w:p>
    <w:p w14:paraId="602FFAA5" w14:textId="77777777" w:rsidR="007000FC" w:rsidRPr="008D5B54" w:rsidRDefault="007000FC" w:rsidP="007000FC">
      <w:pPr>
        <w:pStyle w:val="ListParagraph"/>
        <w:numPr>
          <w:ilvl w:val="0"/>
          <w:numId w:val="3"/>
        </w:numPr>
        <w:ind w:left="360"/>
      </w:pPr>
      <w:r>
        <w:t xml:space="preserve">To assign a group of books, use the Reading List feature. To create a Reading List, select “My Reading Lists” on your “My </w:t>
      </w:r>
      <w:proofErr w:type="spellStart"/>
      <w:r>
        <w:t>Bookshare</w:t>
      </w:r>
      <w:proofErr w:type="spellEnd"/>
      <w:r>
        <w:t>” page.</w:t>
      </w:r>
    </w:p>
    <w:p w14:paraId="2BAF85C7" w14:textId="0C227F85" w:rsidR="009A7FD7" w:rsidRDefault="007000FC" w:rsidP="007000FC">
      <w:pPr>
        <w:jc w:val="center"/>
      </w:pPr>
      <w:r w:rsidRPr="00280C49">
        <w:rPr>
          <w:noProof/>
        </w:rPr>
        <w:drawing>
          <wp:inline distT="0" distB="0" distL="0" distR="0" wp14:anchorId="1CB5B145" wp14:editId="015E7871">
            <wp:extent cx="6876288" cy="2267712"/>
            <wp:effectExtent l="19050" t="19050" r="20320" b="18415"/>
            <wp:docPr id="41" name="Picture 41" descr="Screenshot of Sponsors My Bookshare with Reading Lists link called out." title="Screenshot of Sponsors My Book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new my bookshare with Reading List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4"/>
                    <a:stretch/>
                  </pic:blipFill>
                  <pic:spPr bwMode="auto">
                    <a:xfrm>
                      <a:off x="0" y="0"/>
                      <a:ext cx="6876288" cy="2267712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2C16C" w14:textId="77777777" w:rsidR="009A7FD7" w:rsidRDefault="009A7FD7">
      <w:r>
        <w:br w:type="page"/>
      </w:r>
    </w:p>
    <w:p w14:paraId="07ABE41C" w14:textId="77777777" w:rsidR="007000FC" w:rsidRDefault="007000FC" w:rsidP="007000FC">
      <w:pPr>
        <w:pStyle w:val="ListParagraph"/>
        <w:numPr>
          <w:ilvl w:val="0"/>
          <w:numId w:val="1"/>
        </w:numPr>
        <w:ind w:left="360"/>
      </w:pPr>
      <w:r>
        <w:lastRenderedPageBreak/>
        <w:t>Select “Create."</w:t>
      </w:r>
    </w:p>
    <w:p w14:paraId="685ABE37" w14:textId="77777777" w:rsidR="007000FC" w:rsidRDefault="007000FC" w:rsidP="007000FC">
      <w:pPr>
        <w:jc w:val="center"/>
      </w:pPr>
      <w:r>
        <w:rPr>
          <w:noProof/>
        </w:rPr>
        <w:drawing>
          <wp:inline distT="0" distB="0" distL="0" distR="0" wp14:anchorId="203F2865" wp14:editId="612961F0">
            <wp:extent cx="5852160" cy="1746504"/>
            <wp:effectExtent l="19050" t="19050" r="15240" b="25400"/>
            <wp:docPr id="42" name="Picture 42" descr="Screenshot of My Reading Li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 of My Reading List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6"/>
                    <a:stretch/>
                  </pic:blipFill>
                  <pic:spPr bwMode="auto">
                    <a:xfrm>
                      <a:off x="0" y="0"/>
                      <a:ext cx="5852160" cy="174650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03F16" w14:textId="77777777" w:rsidR="007000FC" w:rsidRDefault="007000FC" w:rsidP="007000FC">
      <w:pPr>
        <w:pStyle w:val="ListParagraph"/>
        <w:numPr>
          <w:ilvl w:val="0"/>
          <w:numId w:val="1"/>
        </w:numPr>
        <w:ind w:left="360"/>
      </w:pPr>
      <w:r>
        <w:t>Give your Reading List a name, and, if you wish, a</w:t>
      </w:r>
      <w:r w:rsidRPr="0025439C">
        <w:t xml:space="preserve"> description</w:t>
      </w:r>
      <w:r>
        <w:t>,</w:t>
      </w:r>
      <w:r w:rsidRPr="0025439C">
        <w:t xml:space="preserve"> and choose a sharing option. Select "Member" to share the list between you and your student(s) assigned to this Reading List</w:t>
      </w:r>
      <w:r>
        <w:t>,</w:t>
      </w:r>
      <w:r w:rsidRPr="0025439C">
        <w:t xml:space="preserve"> or "Org" to allow other Sponsors to view </w:t>
      </w:r>
      <w:r>
        <w:t>the list,</w:t>
      </w:r>
      <w:r w:rsidRPr="0025439C">
        <w:t xml:space="preserve"> add books</w:t>
      </w:r>
      <w:r>
        <w:t xml:space="preserve"> to it if desired, and share it with their students</w:t>
      </w:r>
      <w:r w:rsidRPr="0025439C">
        <w:t>. Then select “Save</w:t>
      </w:r>
      <w:r>
        <w:t>.”</w:t>
      </w:r>
    </w:p>
    <w:p w14:paraId="47C1198A" w14:textId="77777777" w:rsidR="007000FC" w:rsidRDefault="007000FC" w:rsidP="007000FC">
      <w:pPr>
        <w:jc w:val="center"/>
      </w:pPr>
      <w:r w:rsidRPr="001B12C9">
        <w:rPr>
          <w:noProof/>
        </w:rPr>
        <w:drawing>
          <wp:inline distT="0" distB="0" distL="0" distR="0" wp14:anchorId="64D81DD4" wp14:editId="427604E4">
            <wp:extent cx="4480560" cy="2231136"/>
            <wp:effectExtent l="19050" t="19050" r="15240" b="17145"/>
            <wp:docPr id="43" name="Picture 43" descr="Screenshot of Create New Reading LIst pop up" title="Screenshot of Create New Reading List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Step by Step Guide\New Reading List for Student Nam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2311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DA85C" w14:textId="77777777" w:rsidR="007000FC" w:rsidRDefault="007000FC" w:rsidP="007000FC">
      <w:pPr>
        <w:pStyle w:val="ListParagraph"/>
        <w:numPr>
          <w:ilvl w:val="0"/>
          <w:numId w:val="1"/>
        </w:numPr>
        <w:ind w:left="360"/>
      </w:pPr>
      <w:r w:rsidRPr="00793B3B">
        <w:t>Select the appropriate member name(s) and select the "Add Selected Members" button.</w:t>
      </w:r>
    </w:p>
    <w:p w14:paraId="7F30BA78" w14:textId="77777777" w:rsidR="007000FC" w:rsidRDefault="007000FC" w:rsidP="007000FC">
      <w:pPr>
        <w:pStyle w:val="NoSpacing"/>
        <w:jc w:val="center"/>
      </w:pPr>
      <w:r>
        <w:rPr>
          <w:noProof/>
        </w:rPr>
        <w:drawing>
          <wp:inline distT="0" distB="0" distL="0" distR="0" wp14:anchorId="7C0C4ECB" wp14:editId="189CDACD">
            <wp:extent cx="4681728" cy="2752344"/>
            <wp:effectExtent l="19050" t="19050" r="24130" b="10160"/>
            <wp:docPr id="44" name="Picture 44" descr="Screenshot of adding a member to a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adding a member to a Reading Lis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8" cy="27523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0B6E80C3" w14:textId="77777777" w:rsidR="007000FC" w:rsidRPr="009F61A1" w:rsidRDefault="007000FC" w:rsidP="007000FC">
      <w:pPr>
        <w:pStyle w:val="ListParagraph"/>
        <w:numPr>
          <w:ilvl w:val="0"/>
          <w:numId w:val="1"/>
        </w:numPr>
      </w:pPr>
      <w:r w:rsidRPr="009F61A1">
        <w:lastRenderedPageBreak/>
        <w:t>Select the "Titles" link to add books to the Reading List, then select "Add Books."</w:t>
      </w:r>
    </w:p>
    <w:p w14:paraId="294E735C" w14:textId="77777777" w:rsidR="007000FC" w:rsidRDefault="007000FC" w:rsidP="007000FC">
      <w:pPr>
        <w:jc w:val="center"/>
      </w:pPr>
      <w:r>
        <w:rPr>
          <w:noProof/>
        </w:rPr>
        <w:drawing>
          <wp:inline distT="0" distB="0" distL="0" distR="0" wp14:anchorId="1660B853" wp14:editId="16A0DE1B">
            <wp:extent cx="5093208" cy="2368296"/>
            <wp:effectExtent l="19050" t="19050" r="12700" b="13335"/>
            <wp:docPr id="45" name="Picture 45" descr="Screenshot of select title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of select titles lin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8" cy="23682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C64F1" w14:textId="77777777" w:rsidR="007000FC" w:rsidRDefault="007000FC" w:rsidP="007000FC">
      <w:pPr>
        <w:jc w:val="center"/>
      </w:pPr>
      <w:r>
        <w:rPr>
          <w:noProof/>
        </w:rPr>
        <w:drawing>
          <wp:inline distT="0" distB="0" distL="0" distR="0" wp14:anchorId="71385609" wp14:editId="19498DE2">
            <wp:extent cx="5495544" cy="1819656"/>
            <wp:effectExtent l="19050" t="19050" r="10160" b="28575"/>
            <wp:docPr id="46" name="Picture 46" descr="Screnshot of Add Book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nshot of Add Books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2"/>
                    <a:stretch/>
                  </pic:blipFill>
                  <pic:spPr bwMode="auto">
                    <a:xfrm>
                      <a:off x="0" y="0"/>
                      <a:ext cx="5495544" cy="181965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4732" w14:textId="77777777" w:rsidR="007000FC" w:rsidRPr="00C454AF" w:rsidRDefault="007000FC" w:rsidP="007000FC">
      <w:pPr>
        <w:pStyle w:val="ListParagraph"/>
        <w:numPr>
          <w:ilvl w:val="0"/>
          <w:numId w:val="1"/>
        </w:numPr>
        <w:ind w:left="360"/>
      </w:pPr>
      <w:r>
        <w:t xml:space="preserve">Search for a book, select the title(s) you wish to add, select the book(s) then “Save and Close.” </w:t>
      </w:r>
    </w:p>
    <w:p w14:paraId="321D143E" w14:textId="77777777" w:rsidR="007000FC" w:rsidRDefault="007000FC" w:rsidP="007000FC">
      <w:pPr>
        <w:jc w:val="center"/>
      </w:pPr>
      <w:r w:rsidRPr="00BC016D">
        <w:rPr>
          <w:noProof/>
        </w:rPr>
        <w:drawing>
          <wp:inline distT="0" distB="0" distL="0" distR="0" wp14:anchorId="35D4DF42" wp14:editId="7DB6009E">
            <wp:extent cx="4133088" cy="3328416"/>
            <wp:effectExtent l="19050" t="19050" r="20320" b="24765"/>
            <wp:docPr id="47" name="Picture 47" descr="C:\Users\larar\Pictures\Step by Step Guide\Adding book to reading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dding book to reading lis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8" cy="33284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361506" w14:textId="57B36155" w:rsidR="004553F2" w:rsidRPr="00860908" w:rsidRDefault="007000FC" w:rsidP="00FD74D8">
      <w:pPr>
        <w:pStyle w:val="ListParagraph"/>
        <w:numPr>
          <w:ilvl w:val="0"/>
          <w:numId w:val="0"/>
        </w:numPr>
        <w:rPr>
          <w:rFonts w:eastAsiaTheme="majorEastAsia" w:cstheme="majorBidi"/>
          <w:b/>
          <w:bCs w:val="0"/>
          <w:color w:val="365F91" w:themeColor="accent1" w:themeShade="BF"/>
          <w:sz w:val="28"/>
          <w:szCs w:val="28"/>
        </w:rPr>
      </w:pPr>
      <w:r>
        <w:t>You have now added qualified students and assigned books. Your students are ready to read!</w:t>
      </w:r>
      <w:r>
        <w:br/>
      </w:r>
      <w:r w:rsidR="00421874">
        <w:rPr>
          <w:rFonts w:eastAsiaTheme="majorEastAsia" w:cstheme="majorBidi"/>
          <w:b/>
          <w:color w:val="365F91" w:themeColor="accent1" w:themeShade="BF"/>
          <w:sz w:val="28"/>
          <w:szCs w:val="28"/>
        </w:rPr>
        <w:lastRenderedPageBreak/>
        <w:t xml:space="preserve">Step </w:t>
      </w:r>
      <w:r w:rsidR="002E7E6F">
        <w:rPr>
          <w:rFonts w:eastAsiaTheme="majorEastAsia" w:cstheme="majorBidi"/>
          <w:b/>
          <w:color w:val="365F91" w:themeColor="accent1" w:themeShade="BF"/>
          <w:sz w:val="28"/>
          <w:szCs w:val="28"/>
        </w:rPr>
        <w:t>4</w:t>
      </w:r>
      <w:r w:rsidR="00421874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: </w:t>
      </w:r>
      <w:r w:rsidR="00AD2A26">
        <w:rPr>
          <w:rFonts w:eastAsiaTheme="majorEastAsia" w:cstheme="majorBidi"/>
          <w:b/>
          <w:color w:val="365F91" w:themeColor="accent1" w:themeShade="BF"/>
          <w:sz w:val="28"/>
          <w:szCs w:val="28"/>
        </w:rPr>
        <w:t>Students Read</w:t>
      </w:r>
    </w:p>
    <w:p w14:paraId="3AD15628" w14:textId="57A60B0B" w:rsidR="00BA2717" w:rsidRDefault="004553F2" w:rsidP="004E2C6D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CD789" wp14:editId="41257B43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E01AA"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CvQyj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5C62A5C9" w14:textId="77777777" w:rsidR="00B2322C" w:rsidRDefault="00B2322C" w:rsidP="00B2322C">
      <w:pPr>
        <w:pStyle w:val="ListParagraph"/>
        <w:numPr>
          <w:ilvl w:val="0"/>
          <w:numId w:val="0"/>
        </w:numPr>
      </w:pPr>
      <w:r>
        <w:t>I</w:t>
      </w:r>
      <w:r w:rsidRPr="004036A6">
        <w:t xml:space="preserve">n </w:t>
      </w:r>
      <w:r>
        <w:t>this</w:t>
      </w:r>
      <w:r w:rsidRPr="004036A6">
        <w:t xml:space="preserve"> section, you will learn how students can read quickly and easily with </w:t>
      </w:r>
      <w:proofErr w:type="spellStart"/>
      <w:r w:rsidRPr="004036A6">
        <w:t>Bookshare</w:t>
      </w:r>
      <w:proofErr w:type="spellEnd"/>
      <w:r w:rsidRPr="004036A6">
        <w:t xml:space="preserve"> Web Reader in a web browser on a Mac, PC, or Chromebook. However, there are </w:t>
      </w:r>
      <w:r w:rsidRPr="00037E99">
        <w:t>many ways</w:t>
      </w:r>
      <w:r w:rsidRPr="004036A6">
        <w:t xml:space="preserve"> to read </w:t>
      </w:r>
      <w:proofErr w:type="spellStart"/>
      <w:r w:rsidRPr="004036A6">
        <w:t>Bookshare</w:t>
      </w:r>
      <w:proofErr w:type="spellEnd"/>
      <w:r w:rsidRPr="004036A6">
        <w:t xml:space="preserve"> books. This </w:t>
      </w:r>
      <w:r>
        <w:t>“</w:t>
      </w:r>
      <w:hyperlink r:id="rId41" w:history="1">
        <w:r w:rsidRPr="00037E99">
          <w:rPr>
            <w:rStyle w:val="Hyperlink"/>
          </w:rPr>
          <w:t>Reading Tool” wizard</w:t>
        </w:r>
      </w:hyperlink>
      <w:r w:rsidRPr="004036A6">
        <w:t> can help you dete</w:t>
      </w:r>
      <w:r>
        <w:t>r</w:t>
      </w:r>
      <w:r w:rsidRPr="004036A6">
        <w:t>mine what tools will work best with your students' devices. </w:t>
      </w:r>
    </w:p>
    <w:p w14:paraId="4F7EECC8" w14:textId="77777777" w:rsidR="00B2322C" w:rsidRDefault="00B2322C" w:rsidP="00B2322C">
      <w:pPr>
        <w:pStyle w:val="NoSpacing"/>
      </w:pPr>
    </w:p>
    <w:p w14:paraId="534E898D" w14:textId="77777777" w:rsidR="00B2322C" w:rsidRDefault="00B2322C" w:rsidP="00B2322C">
      <w:pPr>
        <w:pStyle w:val="NoSpacing"/>
      </w:pPr>
      <w:proofErr w:type="spellStart"/>
      <w:r w:rsidRPr="00283DC9">
        <w:t>Bookshare</w:t>
      </w:r>
      <w:proofErr w:type="spellEnd"/>
      <w:r w:rsidRPr="00283DC9">
        <w:t xml:space="preserve"> Web Reader</w:t>
      </w:r>
      <w:r>
        <w:t xml:space="preserve"> allows students to read quickly and easily in an Internet browser without downloading software or books. For a reading experience that includes self-</w:t>
      </w:r>
      <w:r w:rsidRPr="00283DC9">
        <w:t>voicing with word highlighting</w:t>
      </w:r>
      <w:r>
        <w:t xml:space="preserve">, we recommend using </w:t>
      </w:r>
      <w:proofErr w:type="spellStart"/>
      <w:r>
        <w:t>Bookshare</w:t>
      </w:r>
      <w:proofErr w:type="spellEnd"/>
      <w:r>
        <w:t xml:space="preserve"> Web Reader</w:t>
      </w:r>
      <w:r w:rsidRPr="00283DC9">
        <w:t xml:space="preserve"> on the following browsers:</w:t>
      </w:r>
    </w:p>
    <w:p w14:paraId="06FFB859" w14:textId="77777777" w:rsidR="00B2322C" w:rsidRPr="00C4429F" w:rsidRDefault="00B2322C" w:rsidP="00B2322C">
      <w:pPr>
        <w:pStyle w:val="NoSpacing"/>
        <w:rPr>
          <w:sz w:val="18"/>
          <w:szCs w:val="18"/>
        </w:rPr>
      </w:pPr>
    </w:p>
    <w:p w14:paraId="1B4FE4CF" w14:textId="77777777" w:rsidR="00B2322C" w:rsidRPr="00283DC9" w:rsidRDefault="00B2322C" w:rsidP="00B2322C">
      <w:pPr>
        <w:pStyle w:val="NoSpacing"/>
        <w:numPr>
          <w:ilvl w:val="0"/>
          <w:numId w:val="17"/>
        </w:numPr>
      </w:pPr>
      <w:r w:rsidRPr="00283DC9">
        <w:t>Google Chrome version 33+</w:t>
      </w:r>
    </w:p>
    <w:p w14:paraId="63098EB2" w14:textId="77777777" w:rsidR="00B2322C" w:rsidRPr="00283DC9" w:rsidRDefault="00B2322C" w:rsidP="00B2322C">
      <w:pPr>
        <w:pStyle w:val="NoSpacing"/>
        <w:numPr>
          <w:ilvl w:val="0"/>
          <w:numId w:val="19"/>
        </w:numPr>
      </w:pPr>
      <w:r w:rsidRPr="00283DC9">
        <w:t>Safari version 6.1+</w:t>
      </w:r>
    </w:p>
    <w:p w14:paraId="00B43708" w14:textId="77777777" w:rsidR="00B2322C" w:rsidRPr="00283DC9" w:rsidRDefault="00B2322C" w:rsidP="00B2322C">
      <w:pPr>
        <w:pStyle w:val="NoSpacing"/>
        <w:numPr>
          <w:ilvl w:val="0"/>
          <w:numId w:val="19"/>
        </w:numPr>
      </w:pPr>
      <w:r w:rsidRPr="00283DC9">
        <w:t>Google Chrome version 14-32 (</w:t>
      </w:r>
      <w:proofErr w:type="spellStart"/>
      <w:r>
        <w:fldChar w:fldCharType="begin"/>
      </w:r>
      <w:r>
        <w:instrText xml:space="preserve"> HYPERLINK "https://chrome.google.com/webstore/detail/bookshare-web-reader/bkfmjmjngglphchhiemnghidpnddofmo?hl=en" </w:instrText>
      </w:r>
      <w:r>
        <w:fldChar w:fldCharType="separate"/>
      </w:r>
      <w:r w:rsidRPr="00283DC9">
        <w:rPr>
          <w:rStyle w:val="Hyperlink"/>
          <w:color w:val="auto"/>
          <w:u w:val="none"/>
        </w:rPr>
        <w:t>Bookshare</w:t>
      </w:r>
      <w:proofErr w:type="spellEnd"/>
      <w:r w:rsidRPr="00283DC9">
        <w:rPr>
          <w:rStyle w:val="Hyperlink"/>
          <w:color w:val="auto"/>
          <w:u w:val="none"/>
        </w:rPr>
        <w:t xml:space="preserve"> Chrome Extension installation required</w:t>
      </w:r>
      <w:r>
        <w:rPr>
          <w:rStyle w:val="Hyperlink"/>
          <w:color w:val="auto"/>
          <w:u w:val="none"/>
        </w:rPr>
        <w:fldChar w:fldCharType="end"/>
      </w:r>
      <w:r w:rsidRPr="00283DC9">
        <w:t>)</w:t>
      </w:r>
    </w:p>
    <w:p w14:paraId="1CAFE4C2" w14:textId="77777777" w:rsidR="00B2322C" w:rsidRDefault="00B2322C" w:rsidP="00B2322C">
      <w:pPr>
        <w:pStyle w:val="NoSpacing"/>
        <w:numPr>
          <w:ilvl w:val="0"/>
          <w:numId w:val="19"/>
        </w:numPr>
      </w:pPr>
      <w:r w:rsidRPr="00283DC9">
        <w:t>Chromebooks version 14+ (</w:t>
      </w:r>
      <w:proofErr w:type="spellStart"/>
      <w:r>
        <w:fldChar w:fldCharType="begin"/>
      </w:r>
      <w:r>
        <w:instrText xml:space="preserve"> HYPERLINK "https://chrome.google.com/webstore/detail/bookshare-web-reader/bkfmjmjngglphchhiemnghidpnddofmo?hl=en" </w:instrText>
      </w:r>
      <w:r>
        <w:fldChar w:fldCharType="separate"/>
      </w:r>
      <w:r w:rsidRPr="00283DC9">
        <w:rPr>
          <w:rStyle w:val="Hyperlink"/>
          <w:color w:val="auto"/>
          <w:u w:val="none"/>
        </w:rPr>
        <w:t>Bookshare</w:t>
      </w:r>
      <w:proofErr w:type="spellEnd"/>
      <w:r w:rsidRPr="00283DC9">
        <w:rPr>
          <w:rStyle w:val="Hyperlink"/>
          <w:color w:val="auto"/>
          <w:u w:val="none"/>
        </w:rPr>
        <w:t xml:space="preserve"> Chrome Extension installation required</w:t>
      </w:r>
      <w:r>
        <w:rPr>
          <w:rStyle w:val="Hyperlink"/>
          <w:color w:val="auto"/>
          <w:u w:val="none"/>
        </w:rPr>
        <w:fldChar w:fldCharType="end"/>
      </w:r>
      <w:r w:rsidRPr="00283DC9">
        <w:t>)</w:t>
      </w:r>
      <w:r>
        <w:br/>
      </w:r>
    </w:p>
    <w:p w14:paraId="22E79875" w14:textId="77777777" w:rsidR="00B2322C" w:rsidRDefault="00B2322C" w:rsidP="00B2322C">
      <w:pPr>
        <w:pStyle w:val="NoSpacing"/>
      </w:pPr>
      <w:r>
        <w:t xml:space="preserve">For a student who typically uses a screen reader, we recommend opening </w:t>
      </w:r>
      <w:proofErr w:type="spellStart"/>
      <w:r>
        <w:t>Bookshare</w:t>
      </w:r>
      <w:proofErr w:type="spellEnd"/>
      <w:r>
        <w:t xml:space="preserve"> Web Reader in Internet Explorer and using the screen reader that the student typically uses.</w:t>
      </w:r>
    </w:p>
    <w:p w14:paraId="29D08567" w14:textId="77777777" w:rsidR="00B2322C" w:rsidRDefault="00B2322C" w:rsidP="00B2322C">
      <w:pPr>
        <w:pStyle w:val="NoSpacing"/>
      </w:pPr>
    </w:p>
    <w:p w14:paraId="3F9A87CA" w14:textId="77777777" w:rsidR="00B2322C" w:rsidRPr="007E02DA" w:rsidRDefault="00B2322C" w:rsidP="00B2322C">
      <w:pPr>
        <w:pStyle w:val="NoSpacing"/>
        <w:rPr>
          <w:rFonts w:cs="Helvetica"/>
          <w:b/>
        </w:rPr>
      </w:pPr>
      <w:r w:rsidRPr="007E02DA">
        <w:rPr>
          <w:rFonts w:cs="Helvetica"/>
          <w:b/>
        </w:rPr>
        <w:t xml:space="preserve">To read in </w:t>
      </w:r>
      <w:proofErr w:type="spellStart"/>
      <w:r w:rsidRPr="007E02DA">
        <w:rPr>
          <w:rFonts w:cs="Helvetica"/>
          <w:b/>
        </w:rPr>
        <w:t>Bookshare</w:t>
      </w:r>
      <w:proofErr w:type="spellEnd"/>
      <w:r w:rsidRPr="007E02DA">
        <w:rPr>
          <w:rFonts w:cs="Helvetica"/>
          <w:b/>
        </w:rPr>
        <w:t xml:space="preserve"> Web Reader, students:</w:t>
      </w:r>
    </w:p>
    <w:p w14:paraId="26581787" w14:textId="77777777" w:rsidR="00B2322C" w:rsidRDefault="00B2322C" w:rsidP="00B2322C">
      <w:pPr>
        <w:pStyle w:val="ListParagraph"/>
        <w:numPr>
          <w:ilvl w:val="0"/>
          <w:numId w:val="24"/>
        </w:numPr>
      </w:pPr>
      <w:r>
        <w:t>L</w:t>
      </w:r>
      <w:r w:rsidRPr="004E2C6D">
        <w:t xml:space="preserve">og in to </w:t>
      </w:r>
      <w:proofErr w:type="spellStart"/>
      <w:r w:rsidRPr="004E2C6D">
        <w:t>Bookshare</w:t>
      </w:r>
      <w:proofErr w:type="spellEnd"/>
      <w:r w:rsidRPr="004E2C6D">
        <w:t xml:space="preserve"> with </w:t>
      </w:r>
      <w:r>
        <w:t xml:space="preserve">the user </w:t>
      </w:r>
      <w:r w:rsidRPr="004E2C6D">
        <w:t xml:space="preserve">name and password </w:t>
      </w:r>
      <w:r>
        <w:t>created by</w:t>
      </w:r>
      <w:r w:rsidRPr="004E2C6D">
        <w:t xml:space="preserve"> the Sponsor.</w:t>
      </w:r>
    </w:p>
    <w:p w14:paraId="1C8B6E9C" w14:textId="77777777" w:rsidR="00B2322C" w:rsidRDefault="00B2322C" w:rsidP="00B2322C">
      <w:pPr>
        <w:pStyle w:val="ListParagraph"/>
        <w:numPr>
          <w:ilvl w:val="0"/>
          <w:numId w:val="24"/>
        </w:numPr>
      </w:pPr>
      <w:r>
        <w:t>Read books assigned to them, on a Reading List or books previously downloaded for them, found under "My History" o</w:t>
      </w:r>
      <w:r w:rsidRPr="004E2C6D">
        <w:t>n the</w:t>
      </w:r>
      <w:r>
        <w:t>ir</w:t>
      </w:r>
      <w:r w:rsidRPr="004E2C6D">
        <w:t xml:space="preserve"> “My </w:t>
      </w:r>
      <w:proofErr w:type="spellStart"/>
      <w:r w:rsidRPr="004E2C6D">
        <w:t>Bookshare</w:t>
      </w:r>
      <w:proofErr w:type="spellEnd"/>
      <w:r w:rsidRPr="004E2C6D">
        <w:t xml:space="preserve">” </w:t>
      </w:r>
      <w:r>
        <w:t>page.</w:t>
      </w:r>
      <w:r>
        <w:br/>
      </w:r>
    </w:p>
    <w:p w14:paraId="2C1F24F9" w14:textId="5E4CB44D" w:rsidR="00B2322C" w:rsidRDefault="00B2322C" w:rsidP="00B2322C">
      <w:pPr>
        <w:pStyle w:val="ListParagraph"/>
        <w:numPr>
          <w:ilvl w:val="0"/>
          <w:numId w:val="30"/>
        </w:numPr>
      </w:pPr>
      <w:r>
        <w:t>Books that have been assigned using the “Assign” button are found under “Assigned Books” link.</w:t>
      </w:r>
    </w:p>
    <w:p w14:paraId="1AB37EA6" w14:textId="34164D59" w:rsidR="00B2322C" w:rsidRDefault="00B2322C" w:rsidP="00B2322C">
      <w:pPr>
        <w:jc w:val="center"/>
      </w:pPr>
      <w:r w:rsidRPr="00C821AC">
        <w:rPr>
          <w:noProof/>
        </w:rPr>
        <w:drawing>
          <wp:inline distT="0" distB="0" distL="0" distR="0" wp14:anchorId="2B7F3A38" wp14:editId="4AE94817">
            <wp:extent cx="6276110" cy="2898140"/>
            <wp:effectExtent l="19050" t="19050" r="10795" b="16510"/>
            <wp:docPr id="48" name="Picture 48" descr="C:\Users\larar\Pictures\Step by Step Guide\Student My Bookshare Page Assigned books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tudent My Bookshare Page Assigned books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7" b="2734"/>
                    <a:stretch/>
                  </pic:blipFill>
                  <pic:spPr bwMode="auto">
                    <a:xfrm>
                      <a:off x="0" y="0"/>
                      <a:ext cx="6277210" cy="289864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B83A791" w14:textId="0D1A041D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lastRenderedPageBreak/>
        <w:t xml:space="preserve"> Books that have been assigned on a Reading List can be accessed by selecting the "Reading Lists” link or the “My Reading Lists” link on the left-hand section of their screen.</w:t>
      </w:r>
    </w:p>
    <w:p w14:paraId="34C046EF" w14:textId="77777777" w:rsidR="00B2322C" w:rsidRDefault="00B2322C" w:rsidP="00B2322C">
      <w:pPr>
        <w:jc w:val="center"/>
      </w:pPr>
      <w:r w:rsidRPr="00AB1B5C">
        <w:rPr>
          <w:noProof/>
        </w:rPr>
        <w:drawing>
          <wp:inline distT="0" distB="0" distL="0" distR="0" wp14:anchorId="727F7AB6" wp14:editId="1F938896">
            <wp:extent cx="5724144" cy="3246120"/>
            <wp:effectExtent l="19050" t="19050" r="10160" b="11430"/>
            <wp:docPr id="49" name="Picture 49" descr="C:\Users\larar\Pictures\Step by Step Guide\Student My Bookshare Page Reading Lists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Student My Bookshare Page Reading Lists callou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32461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E0FF9" w14:textId="77777777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t>Students open the appropriate Reading List, find the desired title, and select "Read Now."</w:t>
      </w:r>
      <w:r w:rsidRPr="005E05EF">
        <w:rPr>
          <w:noProof/>
        </w:rPr>
        <w:t xml:space="preserve"> </w:t>
      </w:r>
    </w:p>
    <w:p w14:paraId="4C67926E" w14:textId="77777777" w:rsidR="00B2322C" w:rsidRDefault="00B2322C" w:rsidP="00B2322C">
      <w:r w:rsidRPr="00165E92">
        <w:rPr>
          <w:noProof/>
        </w:rPr>
        <w:drawing>
          <wp:inline distT="0" distB="0" distL="0" distR="0" wp14:anchorId="79EBAEB1" wp14:editId="6199B216">
            <wp:extent cx="6858000" cy="3653983"/>
            <wp:effectExtent l="19050" t="19050" r="19050" b="22860"/>
            <wp:docPr id="6" name="Picture 6" descr="C:\Users\larar\Pictures\Step by Step Guide\Jane Doe's Reading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Jane Doe's Reading Lis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398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697109" w14:textId="77777777" w:rsidR="00B2322C" w:rsidRDefault="00B2322C" w:rsidP="00B2322C">
      <w:pPr>
        <w:jc w:val="center"/>
      </w:pPr>
      <w:r w:rsidRPr="00165E92">
        <w:rPr>
          <w:noProof/>
        </w:rPr>
        <w:lastRenderedPageBreak/>
        <w:drawing>
          <wp:inline distT="0" distB="0" distL="0" distR="0" wp14:anchorId="6051E483" wp14:editId="40B84C5B">
            <wp:extent cx="6858000" cy="3318288"/>
            <wp:effectExtent l="19050" t="19050" r="19050" b="15875"/>
            <wp:docPr id="9" name="Picture 9" descr="C:\Users\larar\Pictures\Step by Step Guide\Titles in Jane Doe'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Titles in Jane Doe's List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182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222F67" w14:textId="77777777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t xml:space="preserve">Next, </w:t>
      </w:r>
      <w:proofErr w:type="spellStart"/>
      <w:r w:rsidRPr="00610F5F">
        <w:t>Bookshare</w:t>
      </w:r>
      <w:proofErr w:type="spellEnd"/>
      <w:r w:rsidRPr="00610F5F">
        <w:t xml:space="preserve"> packages the book and prepares it for </w:t>
      </w:r>
      <w:r>
        <w:t>reading in their browser. Depending on the size of the book, it may take 30-60 seconds. The</w:t>
      </w:r>
      <w:r w:rsidRPr="004438A5">
        <w:t xml:space="preserve"> book </w:t>
      </w:r>
      <w:r>
        <w:t xml:space="preserve">will then be </w:t>
      </w:r>
      <w:r w:rsidRPr="004438A5">
        <w:t xml:space="preserve">ready to be viewed – and heard – in the </w:t>
      </w:r>
      <w:proofErr w:type="spellStart"/>
      <w:r>
        <w:t>Bookshare</w:t>
      </w:r>
      <w:proofErr w:type="spellEnd"/>
      <w:r>
        <w:t xml:space="preserve"> </w:t>
      </w:r>
      <w:r w:rsidRPr="004438A5">
        <w:t>Web Reader.</w:t>
      </w:r>
      <w:r>
        <w:t xml:space="preserve"> </w:t>
      </w:r>
    </w:p>
    <w:p w14:paraId="1E8140B0" w14:textId="77777777" w:rsidR="00B2322C" w:rsidRDefault="00B2322C" w:rsidP="00B2322C">
      <w:pPr>
        <w:jc w:val="center"/>
      </w:pPr>
      <w:r w:rsidRPr="005C13AA">
        <w:rPr>
          <w:noProof/>
        </w:rPr>
        <w:drawing>
          <wp:inline distT="0" distB="0" distL="0" distR="0" wp14:anchorId="795625EF" wp14:editId="78FA2AB8">
            <wp:extent cx="7187184" cy="3465576"/>
            <wp:effectExtent l="19050" t="19050" r="13970" b="20955"/>
            <wp:docPr id="50" name="Picture 50" descr="C:\Users\larar\Pictures\Step by Step Guide\Book in Web Reader Tom Saw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Pictures\Step by Step Guide\Book in Web Reader Tom Sawy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9"/>
                    <a:stretch/>
                  </pic:blipFill>
                  <pic:spPr bwMode="auto">
                    <a:xfrm>
                      <a:off x="0" y="0"/>
                      <a:ext cx="7187184" cy="346557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B513D" w14:textId="77777777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t>To hear the book read aloud, students select “Play.</w:t>
      </w:r>
      <w:proofErr w:type="gramStart"/>
      <w:r>
        <w:t xml:space="preserve">” </w:t>
      </w:r>
      <w:proofErr w:type="gramEnd"/>
      <w:r>
        <w:rPr>
          <w:noProof/>
        </w:rPr>
        <w:drawing>
          <wp:inline distT="0" distB="0" distL="0" distR="0" wp14:anchorId="3045E070" wp14:editId="03BFEB74">
            <wp:extent cx="347472" cy="237744"/>
            <wp:effectExtent l="0" t="0" r="0" b="0"/>
            <wp:docPr id="14" name="Picture 14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</w:t>
      </w:r>
    </w:p>
    <w:p w14:paraId="64887EEE" w14:textId="77777777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t>Students can u</w:t>
      </w:r>
      <w:r w:rsidRPr="00576301">
        <w:t>se the settings button</w:t>
      </w:r>
      <w:r>
        <w:rPr>
          <w:noProof/>
        </w:rPr>
        <w:drawing>
          <wp:inline distT="0" distB="0" distL="0" distR="0" wp14:anchorId="74B86E8B" wp14:editId="6275CD8B">
            <wp:extent cx="320040" cy="301752"/>
            <wp:effectExtent l="0" t="0" r="3810" b="3175"/>
            <wp:docPr id="12" name="Picture 12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6301">
        <w:t xml:space="preserve"> to change </w:t>
      </w:r>
      <w:r>
        <w:t xml:space="preserve">the </w:t>
      </w:r>
      <w:r w:rsidRPr="00576301">
        <w:t>font size and</w:t>
      </w:r>
      <w:r>
        <w:t>/or</w:t>
      </w:r>
      <w:r w:rsidRPr="00576301">
        <w:t xml:space="preserve"> text and background color</w:t>
      </w:r>
      <w:r>
        <w:t xml:space="preserve"> combination, if desired:</w:t>
      </w:r>
    </w:p>
    <w:p w14:paraId="637A4E45" w14:textId="77777777" w:rsidR="00B2322C" w:rsidRDefault="00B2322C" w:rsidP="00B2322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C5B41DC" wp14:editId="33FA7222">
            <wp:extent cx="2130552" cy="3246120"/>
            <wp:effectExtent l="38100" t="38100" r="41275" b="30480"/>
            <wp:docPr id="62" name="Picture 62" descr="Settings for changing font and appearance of book in Web Reader.&#10;" title="Web Reader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32461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</w:p>
    <w:p w14:paraId="7EBAA888" w14:textId="77777777" w:rsidR="00B2322C" w:rsidRDefault="00B2322C" w:rsidP="00B2322C">
      <w:pPr>
        <w:pStyle w:val="ListParagraph"/>
        <w:numPr>
          <w:ilvl w:val="0"/>
          <w:numId w:val="3"/>
        </w:numPr>
        <w:ind w:left="360"/>
      </w:pPr>
      <w:r>
        <w:t xml:space="preserve">Students use the Table of Contents icon </w:t>
      </w:r>
      <w:r>
        <w:rPr>
          <w:noProof/>
        </w:rPr>
        <w:drawing>
          <wp:inline distT="0" distB="0" distL="0" distR="0" wp14:anchorId="29F95AB2" wp14:editId="5E19180F">
            <wp:extent cx="318135" cy="266700"/>
            <wp:effectExtent l="0" t="0" r="5715" b="0"/>
            <wp:docPr id="8" name="Picture 8" descr="Table of Contents icon" title="Table of Conten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3560" t="29824" r="15866" b="8444"/>
                    <a:stretch/>
                  </pic:blipFill>
                  <pic:spPr bwMode="auto">
                    <a:xfrm>
                      <a:off x="0" y="0"/>
                      <a:ext cx="318475" cy="2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select where they want to start reading.</w:t>
      </w:r>
    </w:p>
    <w:p w14:paraId="59E071D9" w14:textId="77777777" w:rsidR="00B2322C" w:rsidRPr="00BD6564" w:rsidRDefault="00B2322C" w:rsidP="00B2322C">
      <w:pPr>
        <w:rPr>
          <w:rFonts w:ascii="Helvetica" w:hAnsi="Helvetica" w:cs="Helvetica"/>
          <w:b/>
          <w:sz w:val="24"/>
          <w:szCs w:val="24"/>
        </w:rPr>
      </w:pPr>
      <w:r w:rsidRPr="00815928">
        <w:rPr>
          <w:rFonts w:ascii="Helvetica" w:hAnsi="Helvetica" w:cs="Helvetica"/>
          <w:b/>
          <w:noProof/>
          <w:sz w:val="24"/>
          <w:szCs w:val="24"/>
        </w:rPr>
        <w:drawing>
          <wp:inline distT="0" distB="0" distL="0" distR="0" wp14:anchorId="03BCD68A" wp14:editId="7E7F0C80">
            <wp:extent cx="6858000" cy="3201977"/>
            <wp:effectExtent l="19050" t="19050" r="19050" b="17780"/>
            <wp:docPr id="51" name="Picture 51" descr="C:\Users\larar\Pictures\Step by Step Guide\Book in Web Reader with TOC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Book in Web Reader with TOC Callou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0197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5004F">
        <w:rPr>
          <w:rFonts w:ascii="Helvetica" w:hAnsi="Helvetica"/>
          <w:sz w:val="24"/>
          <w:szCs w:val="24"/>
        </w:rPr>
        <w:t xml:space="preserve"> </w:t>
      </w:r>
    </w:p>
    <w:p w14:paraId="127C8932" w14:textId="77777777" w:rsidR="00B2322C" w:rsidRPr="007E02DA" w:rsidRDefault="00B2322C" w:rsidP="00B2322C">
      <w:pPr>
        <w:rPr>
          <w:rFonts w:ascii="Helvetica" w:hAnsi="Helvetica" w:cs="Helvetica"/>
          <w:b/>
          <w:sz w:val="24"/>
          <w:szCs w:val="24"/>
        </w:rPr>
      </w:pPr>
      <w:r w:rsidRPr="007E02DA">
        <w:rPr>
          <w:rFonts w:ascii="Helvetica" w:hAnsi="Helvetica" w:cs="Helvetica"/>
          <w:b/>
          <w:sz w:val="24"/>
          <w:szCs w:val="24"/>
        </w:rPr>
        <w:t xml:space="preserve">To read in a </w:t>
      </w:r>
      <w:hyperlink r:id="rId52" w:history="1">
        <w:proofErr w:type="spellStart"/>
        <w:r w:rsidRPr="008E50A8">
          <w:rPr>
            <w:rStyle w:val="Hyperlink"/>
            <w:rFonts w:ascii="Helvetica" w:hAnsi="Helvetica" w:cs="Helvetica"/>
            <w:b/>
            <w:sz w:val="24"/>
            <w:szCs w:val="24"/>
          </w:rPr>
          <w:t>Bookshare</w:t>
        </w:r>
        <w:proofErr w:type="spellEnd"/>
        <w:r w:rsidRPr="008E50A8">
          <w:rPr>
            <w:rStyle w:val="Hyperlink"/>
            <w:rFonts w:ascii="Helvetica" w:hAnsi="Helvetica" w:cs="Helvetica"/>
            <w:b/>
            <w:sz w:val="24"/>
            <w:szCs w:val="24"/>
          </w:rPr>
          <w:t>-integrated application</w:t>
        </w:r>
      </w:hyperlink>
      <w:r w:rsidRPr="007E02DA">
        <w:rPr>
          <w:rFonts w:ascii="Helvetica" w:hAnsi="Helvetica" w:cs="Helvetica"/>
          <w:b/>
          <w:sz w:val="24"/>
          <w:szCs w:val="24"/>
        </w:rPr>
        <w:t>, students:</w:t>
      </w:r>
    </w:p>
    <w:p w14:paraId="4EA80434" w14:textId="77777777" w:rsidR="00B2322C" w:rsidRDefault="00B2322C" w:rsidP="00B2322C">
      <w:pPr>
        <w:pStyle w:val="ListParagraph"/>
        <w:numPr>
          <w:ilvl w:val="0"/>
          <w:numId w:val="6"/>
        </w:numPr>
        <w:ind w:left="360"/>
      </w:pPr>
      <w:r>
        <w:t>Log in to the reading application.</w:t>
      </w:r>
    </w:p>
    <w:p w14:paraId="1EB60BD8" w14:textId="77777777" w:rsidR="00B2322C" w:rsidRPr="00F54C65" w:rsidRDefault="00B2322C" w:rsidP="00B2322C">
      <w:pPr>
        <w:pStyle w:val="ListParagraph"/>
        <w:numPr>
          <w:ilvl w:val="0"/>
          <w:numId w:val="6"/>
        </w:numPr>
        <w:ind w:left="360"/>
        <w:rPr>
          <w:i/>
        </w:rPr>
      </w:pPr>
      <w:r>
        <w:t>S</w:t>
      </w:r>
      <w:r w:rsidRPr="00C60C47">
        <w:t>earch for the book using the tool’s search function</w:t>
      </w:r>
      <w:r>
        <w:t>. (</w:t>
      </w:r>
      <w:r w:rsidRPr="000F61A2">
        <w:rPr>
          <w:i/>
        </w:rPr>
        <w:t>Note</w:t>
      </w:r>
      <w:r>
        <w:rPr>
          <w:i/>
        </w:rPr>
        <w:t xml:space="preserve">: </w:t>
      </w:r>
      <w:r w:rsidRPr="00F54C65">
        <w:rPr>
          <w:i/>
          <w:iCs/>
        </w:rPr>
        <w:t xml:space="preserve">In Dolphin Easy Reader, students will find the “Reading Lists” link just as they do when they log in to the </w:t>
      </w:r>
      <w:proofErr w:type="spellStart"/>
      <w:r w:rsidRPr="00F54C65">
        <w:rPr>
          <w:i/>
          <w:iCs/>
        </w:rPr>
        <w:t>Bookshare</w:t>
      </w:r>
      <w:proofErr w:type="spellEnd"/>
      <w:r w:rsidRPr="00F54C65">
        <w:rPr>
          <w:i/>
          <w:iCs/>
        </w:rPr>
        <w:t xml:space="preserve"> website. In </w:t>
      </w:r>
      <w:proofErr w:type="spellStart"/>
      <w:r w:rsidRPr="00F54C65">
        <w:rPr>
          <w:i/>
          <w:iCs/>
        </w:rPr>
        <w:t>VoiceDream</w:t>
      </w:r>
      <w:proofErr w:type="spellEnd"/>
      <w:r w:rsidRPr="00F54C65">
        <w:rPr>
          <w:i/>
          <w:iCs/>
        </w:rPr>
        <w:t xml:space="preserve"> Reader and </w:t>
      </w:r>
      <w:proofErr w:type="spellStart"/>
      <w:r w:rsidRPr="00F54C65">
        <w:rPr>
          <w:i/>
          <w:iCs/>
        </w:rPr>
        <w:t>Capti</w:t>
      </w:r>
      <w:proofErr w:type="spellEnd"/>
      <w:r w:rsidRPr="00F54C65">
        <w:rPr>
          <w:i/>
          <w:iCs/>
        </w:rPr>
        <w:t xml:space="preserve"> Narrator, students can see in “History” the books that have recently been downloaded for them or that they opened in </w:t>
      </w:r>
      <w:proofErr w:type="spellStart"/>
      <w:r w:rsidRPr="00F54C65">
        <w:rPr>
          <w:i/>
          <w:iCs/>
        </w:rPr>
        <w:t>Bookshare</w:t>
      </w:r>
      <w:proofErr w:type="spellEnd"/>
      <w:r w:rsidRPr="00F54C65">
        <w:rPr>
          <w:i/>
          <w:iCs/>
        </w:rPr>
        <w:t xml:space="preserve"> Web Reader</w:t>
      </w:r>
      <w:r w:rsidRPr="00F54C65">
        <w:rPr>
          <w:i/>
        </w:rPr>
        <w:t>.</w:t>
      </w:r>
      <w:r>
        <w:rPr>
          <w:i/>
        </w:rPr>
        <w:t>)</w:t>
      </w:r>
    </w:p>
    <w:p w14:paraId="48F125D9" w14:textId="77777777" w:rsidR="00B2322C" w:rsidRPr="00EF3283" w:rsidRDefault="00B2322C" w:rsidP="00B2322C">
      <w:pPr>
        <w:pStyle w:val="ListParagraph"/>
        <w:numPr>
          <w:ilvl w:val="0"/>
          <w:numId w:val="6"/>
        </w:numPr>
        <w:ind w:left="360"/>
        <w:rPr>
          <w:rFonts w:cs="Helvetica"/>
        </w:rPr>
      </w:pPr>
      <w:r>
        <w:lastRenderedPageBreak/>
        <w:t>D</w:t>
      </w:r>
      <w:r w:rsidRPr="00C60C47">
        <w:t>ownload</w:t>
      </w:r>
      <w:r>
        <w:t xml:space="preserve"> the book</w:t>
      </w:r>
      <w:r w:rsidRPr="00C60C47">
        <w:t xml:space="preserve"> through the tool’s download function</w:t>
      </w:r>
      <w:r>
        <w:t xml:space="preserve"> and read!</w:t>
      </w:r>
    </w:p>
    <w:p w14:paraId="6645E181" w14:textId="77777777" w:rsidR="00B2322C" w:rsidRDefault="00B2322C" w:rsidP="00B2322C">
      <w:pPr>
        <w:rPr>
          <w:rFonts w:ascii="Helvetica" w:hAnsi="Helvetica" w:cs="Helvetica"/>
          <w:sz w:val="24"/>
          <w:szCs w:val="24"/>
        </w:rPr>
      </w:pPr>
      <w:bookmarkStart w:id="0" w:name="_GoBack"/>
      <w:bookmarkEnd w:id="0"/>
    </w:p>
    <w:p w14:paraId="21E8EC61" w14:textId="77777777" w:rsidR="00B2322C" w:rsidRDefault="00B2322C" w:rsidP="00B2322C">
      <w:pPr>
        <w:rPr>
          <w:rFonts w:ascii="Helvetica" w:hAnsi="Helvetica" w:cs="Helvetica"/>
          <w:sz w:val="24"/>
          <w:szCs w:val="24"/>
        </w:rPr>
      </w:pPr>
      <w:proofErr w:type="spellStart"/>
      <w:r w:rsidRPr="00EF3283">
        <w:rPr>
          <w:rFonts w:ascii="Helvetica" w:hAnsi="Helvetica" w:cs="Helvetica"/>
          <w:sz w:val="24"/>
          <w:szCs w:val="24"/>
        </w:rPr>
        <w:t>Bookshare</w:t>
      </w:r>
      <w:proofErr w:type="spellEnd"/>
      <w:r w:rsidRPr="00EF3283">
        <w:rPr>
          <w:rFonts w:ascii="Helvetica" w:hAnsi="Helvetica" w:cs="Helvetica"/>
          <w:sz w:val="24"/>
          <w:szCs w:val="24"/>
        </w:rPr>
        <w:t xml:space="preserve"> provides video tutorials for several reading tools under the “Read Books” section in the </w:t>
      </w:r>
      <w:hyperlink r:id="rId53" w:history="1">
        <w:r w:rsidRPr="007E4378">
          <w:rPr>
            <w:rStyle w:val="Hyperlink"/>
            <w:rFonts w:ascii="Helvetica" w:hAnsi="Helvetica" w:cs="Helvetica"/>
            <w:sz w:val="24"/>
            <w:szCs w:val="24"/>
          </w:rPr>
          <w:t>Training Resources Library</w:t>
        </w:r>
      </w:hyperlink>
      <w:r>
        <w:rPr>
          <w:rFonts w:ascii="Helvetica" w:hAnsi="Helvetica" w:cs="Helvetica"/>
          <w:sz w:val="24"/>
          <w:szCs w:val="24"/>
        </w:rPr>
        <w:t xml:space="preserve">. You can also view </w:t>
      </w:r>
      <w:r w:rsidRPr="007E4378">
        <w:rPr>
          <w:rFonts w:ascii="Helvetica" w:hAnsi="Helvetica" w:cs="Helvetica"/>
          <w:sz w:val="24"/>
          <w:szCs w:val="24"/>
        </w:rPr>
        <w:t xml:space="preserve">a complete list of </w:t>
      </w:r>
      <w:hyperlink r:id="rId54" w:history="1">
        <w:proofErr w:type="spellStart"/>
        <w:r w:rsidRPr="007E4378">
          <w:rPr>
            <w:rStyle w:val="Hyperlink"/>
            <w:rFonts w:ascii="Helvetica" w:hAnsi="Helvetica" w:cs="Helvetica"/>
            <w:sz w:val="24"/>
            <w:szCs w:val="24"/>
          </w:rPr>
          <w:t>Bookshare</w:t>
        </w:r>
        <w:proofErr w:type="spellEnd"/>
        <w:r w:rsidRPr="007E4378">
          <w:rPr>
            <w:rStyle w:val="Hyperlink"/>
            <w:rFonts w:ascii="Helvetica" w:hAnsi="Helvetica" w:cs="Helvetica"/>
            <w:sz w:val="24"/>
            <w:szCs w:val="24"/>
          </w:rPr>
          <w:t>-compatible reading tools</w:t>
        </w:r>
      </w:hyperlink>
      <w:r>
        <w:rPr>
          <w:rFonts w:ascii="Helvetica" w:hAnsi="Helvetica" w:cs="Helvetica"/>
          <w:sz w:val="24"/>
          <w:szCs w:val="24"/>
        </w:rPr>
        <w:t>.</w:t>
      </w:r>
    </w:p>
    <w:p w14:paraId="7FC108E5" w14:textId="77777777" w:rsidR="00B2322C" w:rsidRDefault="00B2322C" w:rsidP="00B2322C">
      <w:r w:rsidRPr="00D5004F">
        <w:rPr>
          <w:rFonts w:ascii="Helvetica" w:hAnsi="Helvetica"/>
          <w:sz w:val="24"/>
          <w:szCs w:val="24"/>
        </w:rPr>
        <w:t xml:space="preserve">For </w:t>
      </w:r>
      <w:r>
        <w:rPr>
          <w:rFonts w:ascii="Helvetica" w:hAnsi="Helvetica"/>
          <w:sz w:val="24"/>
          <w:szCs w:val="24"/>
        </w:rPr>
        <w:t>answers to</w:t>
      </w:r>
      <w:r w:rsidRPr="00D5004F">
        <w:rPr>
          <w:rFonts w:ascii="Helvetica" w:hAnsi="Helvetica"/>
          <w:sz w:val="24"/>
          <w:szCs w:val="24"/>
        </w:rPr>
        <w:t xml:space="preserve"> other questions, please visit </w:t>
      </w:r>
      <w:r>
        <w:rPr>
          <w:rFonts w:ascii="Helvetica" w:hAnsi="Helvetica"/>
          <w:sz w:val="24"/>
          <w:szCs w:val="24"/>
        </w:rPr>
        <w:t xml:space="preserve">the </w:t>
      </w:r>
      <w:hyperlink r:id="rId55" w:history="1">
        <w:r>
          <w:rPr>
            <w:rStyle w:val="Hyperlink"/>
            <w:rFonts w:ascii="Helvetica" w:hAnsi="Helvetica"/>
            <w:sz w:val="24"/>
            <w:szCs w:val="24"/>
          </w:rPr>
          <w:t>Help Center</w:t>
        </w:r>
      </w:hyperlink>
      <w:r>
        <w:t>.</w:t>
      </w:r>
    </w:p>
    <w:p w14:paraId="6EE75E85" w14:textId="77777777" w:rsidR="00B2322C" w:rsidRDefault="00B2322C" w:rsidP="004E2C6D">
      <w:pPr>
        <w:rPr>
          <w:rFonts w:ascii="Helvetica" w:hAnsi="Helvetica" w:cs="Helvetica"/>
          <w:sz w:val="24"/>
          <w:szCs w:val="24"/>
        </w:rPr>
      </w:pPr>
    </w:p>
    <w:sectPr w:rsidR="00B2322C" w:rsidSect="00AD472F">
      <w:footerReference w:type="default" r:id="rId5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756BA" w14:textId="77777777" w:rsidR="00A07A02" w:rsidRDefault="00A07A02" w:rsidP="00040841">
      <w:pPr>
        <w:spacing w:after="0" w:line="240" w:lineRule="auto"/>
      </w:pPr>
      <w:r>
        <w:separator/>
      </w:r>
    </w:p>
  </w:endnote>
  <w:endnote w:type="continuationSeparator" w:id="0">
    <w:p w14:paraId="61E59D0D" w14:textId="77777777" w:rsidR="00A07A02" w:rsidRDefault="00A07A02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B7798" w14:textId="77777777" w:rsidR="00C24C1A" w:rsidRPr="002663B5" w:rsidRDefault="00C24C1A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523E7C4" wp14:editId="1D7F071F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4DD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3677DFE1" w14:textId="54703C73" w:rsidR="00C24C1A" w:rsidRPr="009F7D39" w:rsidRDefault="00C24C1A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A41FE4">
      <w:rPr>
        <w:noProof/>
        <w:color w:val="365F91" w:themeColor="accent1" w:themeShade="BF"/>
      </w:rPr>
      <w:t>17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A41FE4">
      <w:rPr>
        <w:noProof/>
        <w:color w:val="365F91" w:themeColor="accent1" w:themeShade="BF"/>
      </w:rPr>
      <w:t>8/12/2020</w:t>
    </w:r>
    <w:r w:rsidRPr="009F7D39">
      <w:rPr>
        <w:color w:val="365F91" w:themeColor="accent1" w:themeShade="BF"/>
      </w:rPr>
      <w:fldChar w:fldCharType="end"/>
    </w:r>
  </w:p>
  <w:p w14:paraId="2FD49687" w14:textId="77777777" w:rsidR="00C24C1A" w:rsidRPr="00FF378A" w:rsidRDefault="00C24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81BF9" w14:textId="77777777" w:rsidR="00A07A02" w:rsidRDefault="00A07A02" w:rsidP="00040841">
      <w:pPr>
        <w:spacing w:after="0" w:line="240" w:lineRule="auto"/>
      </w:pPr>
      <w:r>
        <w:separator/>
      </w:r>
    </w:p>
  </w:footnote>
  <w:footnote w:type="continuationSeparator" w:id="0">
    <w:p w14:paraId="387664BD" w14:textId="77777777" w:rsidR="00A07A02" w:rsidRDefault="00A07A02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41B5"/>
    <w:multiLevelType w:val="hybridMultilevel"/>
    <w:tmpl w:val="4C326B1E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EF5"/>
    <w:multiLevelType w:val="hybridMultilevel"/>
    <w:tmpl w:val="C110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6493C"/>
    <w:multiLevelType w:val="hybridMultilevel"/>
    <w:tmpl w:val="A8F8B356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D172F"/>
    <w:multiLevelType w:val="hybridMultilevel"/>
    <w:tmpl w:val="F5D0B83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691094"/>
    <w:multiLevelType w:val="hybridMultilevel"/>
    <w:tmpl w:val="0EE85000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A5478"/>
    <w:multiLevelType w:val="hybridMultilevel"/>
    <w:tmpl w:val="1BEA2C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253E1"/>
    <w:multiLevelType w:val="hybridMultilevel"/>
    <w:tmpl w:val="3E7EF36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C55B7"/>
    <w:multiLevelType w:val="hybridMultilevel"/>
    <w:tmpl w:val="3BD6F1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868EB"/>
    <w:multiLevelType w:val="hybridMultilevel"/>
    <w:tmpl w:val="8DE04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92F55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26DCE"/>
    <w:multiLevelType w:val="hybridMultilevel"/>
    <w:tmpl w:val="2B02332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F79646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14" w15:restartNumberingAfterBreak="0">
    <w:nsid w:val="7BFF2604"/>
    <w:multiLevelType w:val="hybridMultilevel"/>
    <w:tmpl w:val="681EA43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0"/>
  </w:num>
  <w:num w:numId="5">
    <w:abstractNumId w:val="6"/>
  </w:num>
  <w:num w:numId="6">
    <w:abstractNumId w:val="7"/>
  </w:num>
  <w:num w:numId="7">
    <w:abstractNumId w:val="13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5"/>
  </w:num>
  <w:num w:numId="11">
    <w:abstractNumId w:val="13"/>
  </w:num>
  <w:num w:numId="12">
    <w:abstractNumId w:val="9"/>
  </w:num>
  <w:num w:numId="13">
    <w:abstractNumId w:val="0"/>
  </w:num>
  <w:num w:numId="14">
    <w:abstractNumId w:val="13"/>
    <w:lvlOverride w:ilvl="0">
      <w:startOverride w:val="1"/>
    </w:lvlOverride>
  </w:num>
  <w:num w:numId="15">
    <w:abstractNumId w:val="12"/>
  </w:num>
  <w:num w:numId="16">
    <w:abstractNumId w:val="4"/>
  </w:num>
  <w:num w:numId="17">
    <w:abstractNumId w:val="16"/>
  </w:num>
  <w:num w:numId="18">
    <w:abstractNumId w:val="15"/>
  </w:num>
  <w:num w:numId="19">
    <w:abstractNumId w:val="1"/>
  </w:num>
  <w:num w:numId="20">
    <w:abstractNumId w:val="13"/>
  </w:num>
  <w:num w:numId="21">
    <w:abstractNumId w:val="8"/>
  </w:num>
  <w:num w:numId="22">
    <w:abstractNumId w:val="3"/>
  </w:num>
  <w:num w:numId="23">
    <w:abstractNumId w:val="14"/>
  </w:num>
  <w:num w:numId="24">
    <w:abstractNumId w:val="2"/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11"/>
  </w:num>
  <w:num w:numId="28">
    <w:abstractNumId w:val="13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13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4E60"/>
    <w:rsid w:val="00011830"/>
    <w:rsid w:val="00015499"/>
    <w:rsid w:val="000205E6"/>
    <w:rsid w:val="0002346F"/>
    <w:rsid w:val="0002660A"/>
    <w:rsid w:val="000270EB"/>
    <w:rsid w:val="00031604"/>
    <w:rsid w:val="00036185"/>
    <w:rsid w:val="00037C84"/>
    <w:rsid w:val="00037E99"/>
    <w:rsid w:val="00040841"/>
    <w:rsid w:val="00043005"/>
    <w:rsid w:val="000467AF"/>
    <w:rsid w:val="00046CBC"/>
    <w:rsid w:val="00047555"/>
    <w:rsid w:val="00051BC9"/>
    <w:rsid w:val="0005243B"/>
    <w:rsid w:val="00052FE2"/>
    <w:rsid w:val="00055A4D"/>
    <w:rsid w:val="00055D1C"/>
    <w:rsid w:val="00056643"/>
    <w:rsid w:val="000576DE"/>
    <w:rsid w:val="000601D2"/>
    <w:rsid w:val="0006529E"/>
    <w:rsid w:val="000703A6"/>
    <w:rsid w:val="00071412"/>
    <w:rsid w:val="00072648"/>
    <w:rsid w:val="0007581C"/>
    <w:rsid w:val="0007650D"/>
    <w:rsid w:val="00080A38"/>
    <w:rsid w:val="00083884"/>
    <w:rsid w:val="00084AC4"/>
    <w:rsid w:val="00085AC9"/>
    <w:rsid w:val="00086047"/>
    <w:rsid w:val="0008619B"/>
    <w:rsid w:val="00090890"/>
    <w:rsid w:val="000918A7"/>
    <w:rsid w:val="00091C11"/>
    <w:rsid w:val="000926C9"/>
    <w:rsid w:val="000948CC"/>
    <w:rsid w:val="000A47DA"/>
    <w:rsid w:val="000A6625"/>
    <w:rsid w:val="000A6F95"/>
    <w:rsid w:val="000A704F"/>
    <w:rsid w:val="000B07A7"/>
    <w:rsid w:val="000B1504"/>
    <w:rsid w:val="000B3983"/>
    <w:rsid w:val="000B4E42"/>
    <w:rsid w:val="000B520E"/>
    <w:rsid w:val="000B6596"/>
    <w:rsid w:val="000B7D5B"/>
    <w:rsid w:val="000C0675"/>
    <w:rsid w:val="000C0B53"/>
    <w:rsid w:val="000C1423"/>
    <w:rsid w:val="000C33FA"/>
    <w:rsid w:val="000C3AEB"/>
    <w:rsid w:val="000C50ED"/>
    <w:rsid w:val="000C7199"/>
    <w:rsid w:val="000D0D14"/>
    <w:rsid w:val="000D3307"/>
    <w:rsid w:val="000E5F3D"/>
    <w:rsid w:val="000E7660"/>
    <w:rsid w:val="000F095A"/>
    <w:rsid w:val="000F304A"/>
    <w:rsid w:val="000F37F3"/>
    <w:rsid w:val="000F724E"/>
    <w:rsid w:val="00101D3B"/>
    <w:rsid w:val="00103512"/>
    <w:rsid w:val="00106029"/>
    <w:rsid w:val="001110D7"/>
    <w:rsid w:val="00111270"/>
    <w:rsid w:val="00115467"/>
    <w:rsid w:val="0011629F"/>
    <w:rsid w:val="00121C36"/>
    <w:rsid w:val="001267AF"/>
    <w:rsid w:val="00130B6A"/>
    <w:rsid w:val="00142386"/>
    <w:rsid w:val="00143611"/>
    <w:rsid w:val="0015078F"/>
    <w:rsid w:val="00152147"/>
    <w:rsid w:val="00156037"/>
    <w:rsid w:val="00156891"/>
    <w:rsid w:val="00156EEC"/>
    <w:rsid w:val="0016012D"/>
    <w:rsid w:val="00161B76"/>
    <w:rsid w:val="00170404"/>
    <w:rsid w:val="001710E5"/>
    <w:rsid w:val="00175BD3"/>
    <w:rsid w:val="00175C06"/>
    <w:rsid w:val="00175EB5"/>
    <w:rsid w:val="00177FE3"/>
    <w:rsid w:val="00180E17"/>
    <w:rsid w:val="00183439"/>
    <w:rsid w:val="001861A8"/>
    <w:rsid w:val="00186E95"/>
    <w:rsid w:val="0018715D"/>
    <w:rsid w:val="00190900"/>
    <w:rsid w:val="00193E1B"/>
    <w:rsid w:val="00194600"/>
    <w:rsid w:val="001967F3"/>
    <w:rsid w:val="001A1067"/>
    <w:rsid w:val="001A5D0A"/>
    <w:rsid w:val="001A61E4"/>
    <w:rsid w:val="001A6F27"/>
    <w:rsid w:val="001B12C9"/>
    <w:rsid w:val="001B19F9"/>
    <w:rsid w:val="001B5450"/>
    <w:rsid w:val="001B7132"/>
    <w:rsid w:val="001C09B7"/>
    <w:rsid w:val="001C1618"/>
    <w:rsid w:val="001C7DB0"/>
    <w:rsid w:val="001D019A"/>
    <w:rsid w:val="001D3252"/>
    <w:rsid w:val="001E01AE"/>
    <w:rsid w:val="001E1EA4"/>
    <w:rsid w:val="001E1F68"/>
    <w:rsid w:val="001E525F"/>
    <w:rsid w:val="001E71A4"/>
    <w:rsid w:val="001F0071"/>
    <w:rsid w:val="001F3C35"/>
    <w:rsid w:val="001F4504"/>
    <w:rsid w:val="001F458B"/>
    <w:rsid w:val="00201868"/>
    <w:rsid w:val="00201BFF"/>
    <w:rsid w:val="002033DC"/>
    <w:rsid w:val="002034DE"/>
    <w:rsid w:val="00206705"/>
    <w:rsid w:val="00215434"/>
    <w:rsid w:val="00215772"/>
    <w:rsid w:val="0022048E"/>
    <w:rsid w:val="002213C3"/>
    <w:rsid w:val="002229F3"/>
    <w:rsid w:val="00226779"/>
    <w:rsid w:val="0023135B"/>
    <w:rsid w:val="002317CE"/>
    <w:rsid w:val="0023421B"/>
    <w:rsid w:val="0023435F"/>
    <w:rsid w:val="00253B74"/>
    <w:rsid w:val="0025439C"/>
    <w:rsid w:val="00261FA6"/>
    <w:rsid w:val="00266177"/>
    <w:rsid w:val="00266248"/>
    <w:rsid w:val="002663B5"/>
    <w:rsid w:val="00267713"/>
    <w:rsid w:val="00270737"/>
    <w:rsid w:val="00270B54"/>
    <w:rsid w:val="0027130D"/>
    <w:rsid w:val="00272CA8"/>
    <w:rsid w:val="00273C76"/>
    <w:rsid w:val="0027488C"/>
    <w:rsid w:val="00280C49"/>
    <w:rsid w:val="00281227"/>
    <w:rsid w:val="00283DC9"/>
    <w:rsid w:val="00285129"/>
    <w:rsid w:val="0028525C"/>
    <w:rsid w:val="00286075"/>
    <w:rsid w:val="002878F5"/>
    <w:rsid w:val="00290F2F"/>
    <w:rsid w:val="00295057"/>
    <w:rsid w:val="00295659"/>
    <w:rsid w:val="002A00E2"/>
    <w:rsid w:val="002A169A"/>
    <w:rsid w:val="002A1D80"/>
    <w:rsid w:val="002A2F9D"/>
    <w:rsid w:val="002A3361"/>
    <w:rsid w:val="002A3BC4"/>
    <w:rsid w:val="002B1608"/>
    <w:rsid w:val="002B4148"/>
    <w:rsid w:val="002B421D"/>
    <w:rsid w:val="002B4319"/>
    <w:rsid w:val="002B45E8"/>
    <w:rsid w:val="002B4D49"/>
    <w:rsid w:val="002B5D95"/>
    <w:rsid w:val="002C373A"/>
    <w:rsid w:val="002C5F1C"/>
    <w:rsid w:val="002D44CB"/>
    <w:rsid w:val="002D4956"/>
    <w:rsid w:val="002D4C52"/>
    <w:rsid w:val="002D6BE0"/>
    <w:rsid w:val="002E1586"/>
    <w:rsid w:val="002E18F5"/>
    <w:rsid w:val="002E28A7"/>
    <w:rsid w:val="002E36C6"/>
    <w:rsid w:val="002E63CB"/>
    <w:rsid w:val="002E7E6F"/>
    <w:rsid w:val="002F0B1E"/>
    <w:rsid w:val="002F182B"/>
    <w:rsid w:val="002F1C2C"/>
    <w:rsid w:val="002F26A0"/>
    <w:rsid w:val="002F28C1"/>
    <w:rsid w:val="002F3DD7"/>
    <w:rsid w:val="0030258D"/>
    <w:rsid w:val="0030384E"/>
    <w:rsid w:val="00303FC3"/>
    <w:rsid w:val="00305E1F"/>
    <w:rsid w:val="00310283"/>
    <w:rsid w:val="0031055C"/>
    <w:rsid w:val="0031362D"/>
    <w:rsid w:val="00314D87"/>
    <w:rsid w:val="00315A11"/>
    <w:rsid w:val="0031784F"/>
    <w:rsid w:val="00322225"/>
    <w:rsid w:val="00322BE4"/>
    <w:rsid w:val="0032310B"/>
    <w:rsid w:val="00327B52"/>
    <w:rsid w:val="003339B8"/>
    <w:rsid w:val="00334A9F"/>
    <w:rsid w:val="00340F9B"/>
    <w:rsid w:val="0034159E"/>
    <w:rsid w:val="003415DC"/>
    <w:rsid w:val="00353B45"/>
    <w:rsid w:val="00360C0B"/>
    <w:rsid w:val="00360E8C"/>
    <w:rsid w:val="0036270F"/>
    <w:rsid w:val="00364263"/>
    <w:rsid w:val="00365EBB"/>
    <w:rsid w:val="00367076"/>
    <w:rsid w:val="00370BC5"/>
    <w:rsid w:val="00371F49"/>
    <w:rsid w:val="00372C24"/>
    <w:rsid w:val="003747DD"/>
    <w:rsid w:val="003749FD"/>
    <w:rsid w:val="00383F5C"/>
    <w:rsid w:val="00385359"/>
    <w:rsid w:val="00386B00"/>
    <w:rsid w:val="003879C5"/>
    <w:rsid w:val="00390142"/>
    <w:rsid w:val="003913C5"/>
    <w:rsid w:val="0039184F"/>
    <w:rsid w:val="00391DB5"/>
    <w:rsid w:val="00392F44"/>
    <w:rsid w:val="00395A8C"/>
    <w:rsid w:val="003A21E1"/>
    <w:rsid w:val="003A33C0"/>
    <w:rsid w:val="003A3855"/>
    <w:rsid w:val="003A3AC9"/>
    <w:rsid w:val="003A6E8C"/>
    <w:rsid w:val="003A7A39"/>
    <w:rsid w:val="003B0FF1"/>
    <w:rsid w:val="003B14A6"/>
    <w:rsid w:val="003B4F65"/>
    <w:rsid w:val="003B6D48"/>
    <w:rsid w:val="003B7B19"/>
    <w:rsid w:val="003C0982"/>
    <w:rsid w:val="003C1E26"/>
    <w:rsid w:val="003C3971"/>
    <w:rsid w:val="003C40F3"/>
    <w:rsid w:val="003C5E2D"/>
    <w:rsid w:val="003D2FED"/>
    <w:rsid w:val="003E05EC"/>
    <w:rsid w:val="003E346A"/>
    <w:rsid w:val="003E3741"/>
    <w:rsid w:val="003E4D0A"/>
    <w:rsid w:val="003E6C49"/>
    <w:rsid w:val="003F7FA7"/>
    <w:rsid w:val="00401FF8"/>
    <w:rsid w:val="004036A6"/>
    <w:rsid w:val="00404051"/>
    <w:rsid w:val="004055E6"/>
    <w:rsid w:val="0040581A"/>
    <w:rsid w:val="0040634A"/>
    <w:rsid w:val="00410CBE"/>
    <w:rsid w:val="00410DB6"/>
    <w:rsid w:val="0041270B"/>
    <w:rsid w:val="0041365D"/>
    <w:rsid w:val="004154B2"/>
    <w:rsid w:val="00421109"/>
    <w:rsid w:val="00421874"/>
    <w:rsid w:val="004234C1"/>
    <w:rsid w:val="004254EB"/>
    <w:rsid w:val="0043306A"/>
    <w:rsid w:val="00435D5B"/>
    <w:rsid w:val="004438A5"/>
    <w:rsid w:val="00445928"/>
    <w:rsid w:val="00445CDF"/>
    <w:rsid w:val="00446A23"/>
    <w:rsid w:val="00447DE9"/>
    <w:rsid w:val="004548D5"/>
    <w:rsid w:val="00454BC0"/>
    <w:rsid w:val="004553F2"/>
    <w:rsid w:val="0045644D"/>
    <w:rsid w:val="00456E54"/>
    <w:rsid w:val="0046227C"/>
    <w:rsid w:val="00464EFC"/>
    <w:rsid w:val="0047273A"/>
    <w:rsid w:val="00476C83"/>
    <w:rsid w:val="0049152B"/>
    <w:rsid w:val="00493C8E"/>
    <w:rsid w:val="00495212"/>
    <w:rsid w:val="004972DC"/>
    <w:rsid w:val="004A4D84"/>
    <w:rsid w:val="004B080B"/>
    <w:rsid w:val="004B09E0"/>
    <w:rsid w:val="004B37FD"/>
    <w:rsid w:val="004B447E"/>
    <w:rsid w:val="004B474A"/>
    <w:rsid w:val="004B54AE"/>
    <w:rsid w:val="004B62E9"/>
    <w:rsid w:val="004C32A0"/>
    <w:rsid w:val="004D2340"/>
    <w:rsid w:val="004D4B54"/>
    <w:rsid w:val="004D57D5"/>
    <w:rsid w:val="004D59C6"/>
    <w:rsid w:val="004D7932"/>
    <w:rsid w:val="004E11A9"/>
    <w:rsid w:val="004E2171"/>
    <w:rsid w:val="004E2C6D"/>
    <w:rsid w:val="004E3566"/>
    <w:rsid w:val="004E42EE"/>
    <w:rsid w:val="004E4797"/>
    <w:rsid w:val="004E5CC6"/>
    <w:rsid w:val="004E62A0"/>
    <w:rsid w:val="004F0272"/>
    <w:rsid w:val="004F088A"/>
    <w:rsid w:val="004F1320"/>
    <w:rsid w:val="004F1AAE"/>
    <w:rsid w:val="004F1C92"/>
    <w:rsid w:val="004F2B1B"/>
    <w:rsid w:val="004F3754"/>
    <w:rsid w:val="004F713C"/>
    <w:rsid w:val="004F7421"/>
    <w:rsid w:val="0050089B"/>
    <w:rsid w:val="005020BD"/>
    <w:rsid w:val="00502C60"/>
    <w:rsid w:val="00503103"/>
    <w:rsid w:val="0050318C"/>
    <w:rsid w:val="00503FE7"/>
    <w:rsid w:val="00504611"/>
    <w:rsid w:val="00505B55"/>
    <w:rsid w:val="005075D4"/>
    <w:rsid w:val="00510048"/>
    <w:rsid w:val="00510E62"/>
    <w:rsid w:val="00511547"/>
    <w:rsid w:val="00512C50"/>
    <w:rsid w:val="00516575"/>
    <w:rsid w:val="00520D31"/>
    <w:rsid w:val="00524000"/>
    <w:rsid w:val="00525FEF"/>
    <w:rsid w:val="005303B7"/>
    <w:rsid w:val="005312EE"/>
    <w:rsid w:val="00531715"/>
    <w:rsid w:val="00532406"/>
    <w:rsid w:val="00533092"/>
    <w:rsid w:val="00534857"/>
    <w:rsid w:val="00534D7C"/>
    <w:rsid w:val="005362AB"/>
    <w:rsid w:val="0053680F"/>
    <w:rsid w:val="00536D70"/>
    <w:rsid w:val="00540F83"/>
    <w:rsid w:val="005419DD"/>
    <w:rsid w:val="00543193"/>
    <w:rsid w:val="00543EF6"/>
    <w:rsid w:val="0054449E"/>
    <w:rsid w:val="00545E52"/>
    <w:rsid w:val="00546488"/>
    <w:rsid w:val="005469F9"/>
    <w:rsid w:val="00547C01"/>
    <w:rsid w:val="0055010F"/>
    <w:rsid w:val="00564F2F"/>
    <w:rsid w:val="00566D86"/>
    <w:rsid w:val="00567133"/>
    <w:rsid w:val="00567AFB"/>
    <w:rsid w:val="00572966"/>
    <w:rsid w:val="00575BB1"/>
    <w:rsid w:val="005806A2"/>
    <w:rsid w:val="00582C58"/>
    <w:rsid w:val="00583AD6"/>
    <w:rsid w:val="00586333"/>
    <w:rsid w:val="00595FCF"/>
    <w:rsid w:val="00596062"/>
    <w:rsid w:val="005A09F3"/>
    <w:rsid w:val="005A28E8"/>
    <w:rsid w:val="005A2BA8"/>
    <w:rsid w:val="005A6B17"/>
    <w:rsid w:val="005A7ADE"/>
    <w:rsid w:val="005B06C4"/>
    <w:rsid w:val="005B07A7"/>
    <w:rsid w:val="005B0CBA"/>
    <w:rsid w:val="005B58D5"/>
    <w:rsid w:val="005C1C5A"/>
    <w:rsid w:val="005C2372"/>
    <w:rsid w:val="005C43F1"/>
    <w:rsid w:val="005C53E3"/>
    <w:rsid w:val="005C59AA"/>
    <w:rsid w:val="005C6C3F"/>
    <w:rsid w:val="005D511B"/>
    <w:rsid w:val="005D61B9"/>
    <w:rsid w:val="005E05EF"/>
    <w:rsid w:val="005E27BA"/>
    <w:rsid w:val="005E4C06"/>
    <w:rsid w:val="005E7379"/>
    <w:rsid w:val="005F39DA"/>
    <w:rsid w:val="005F5546"/>
    <w:rsid w:val="006024D9"/>
    <w:rsid w:val="00603CCD"/>
    <w:rsid w:val="00604EC1"/>
    <w:rsid w:val="006101B9"/>
    <w:rsid w:val="00610693"/>
    <w:rsid w:val="00610C01"/>
    <w:rsid w:val="00610F5F"/>
    <w:rsid w:val="006116B8"/>
    <w:rsid w:val="00611E07"/>
    <w:rsid w:val="00611E0D"/>
    <w:rsid w:val="006124EC"/>
    <w:rsid w:val="006165EE"/>
    <w:rsid w:val="00617396"/>
    <w:rsid w:val="00620B5A"/>
    <w:rsid w:val="006267F5"/>
    <w:rsid w:val="00626FB9"/>
    <w:rsid w:val="006279AA"/>
    <w:rsid w:val="006306CA"/>
    <w:rsid w:val="00631AFD"/>
    <w:rsid w:val="006321F6"/>
    <w:rsid w:val="00635063"/>
    <w:rsid w:val="006350EB"/>
    <w:rsid w:val="0063641E"/>
    <w:rsid w:val="0063655E"/>
    <w:rsid w:val="0064031D"/>
    <w:rsid w:val="00641480"/>
    <w:rsid w:val="00642DB9"/>
    <w:rsid w:val="006445AB"/>
    <w:rsid w:val="00645352"/>
    <w:rsid w:val="006461A2"/>
    <w:rsid w:val="00647152"/>
    <w:rsid w:val="00650892"/>
    <w:rsid w:val="006541A9"/>
    <w:rsid w:val="00654610"/>
    <w:rsid w:val="00654F12"/>
    <w:rsid w:val="00655900"/>
    <w:rsid w:val="00663021"/>
    <w:rsid w:val="006647ED"/>
    <w:rsid w:val="00670186"/>
    <w:rsid w:val="00675E36"/>
    <w:rsid w:val="00675F20"/>
    <w:rsid w:val="00677352"/>
    <w:rsid w:val="006852C1"/>
    <w:rsid w:val="006924F9"/>
    <w:rsid w:val="00692BB9"/>
    <w:rsid w:val="006952BF"/>
    <w:rsid w:val="00695B01"/>
    <w:rsid w:val="006A101D"/>
    <w:rsid w:val="006A3779"/>
    <w:rsid w:val="006A399B"/>
    <w:rsid w:val="006A5789"/>
    <w:rsid w:val="006B0599"/>
    <w:rsid w:val="006B1155"/>
    <w:rsid w:val="006B6991"/>
    <w:rsid w:val="006C1DE6"/>
    <w:rsid w:val="006C291B"/>
    <w:rsid w:val="006C299B"/>
    <w:rsid w:val="006C2C2B"/>
    <w:rsid w:val="006C62C4"/>
    <w:rsid w:val="006C6411"/>
    <w:rsid w:val="006C716A"/>
    <w:rsid w:val="006D43BD"/>
    <w:rsid w:val="006D448A"/>
    <w:rsid w:val="006D52AC"/>
    <w:rsid w:val="006E0898"/>
    <w:rsid w:val="006E2CAA"/>
    <w:rsid w:val="006E5897"/>
    <w:rsid w:val="006E61D1"/>
    <w:rsid w:val="006E6431"/>
    <w:rsid w:val="006E6717"/>
    <w:rsid w:val="006F05E2"/>
    <w:rsid w:val="007000FC"/>
    <w:rsid w:val="00703D41"/>
    <w:rsid w:val="00705F40"/>
    <w:rsid w:val="00715EEC"/>
    <w:rsid w:val="00716958"/>
    <w:rsid w:val="007171BA"/>
    <w:rsid w:val="007202F8"/>
    <w:rsid w:val="00720488"/>
    <w:rsid w:val="00722341"/>
    <w:rsid w:val="00722B51"/>
    <w:rsid w:val="00722D05"/>
    <w:rsid w:val="00723D72"/>
    <w:rsid w:val="0073228B"/>
    <w:rsid w:val="00732A71"/>
    <w:rsid w:val="00735439"/>
    <w:rsid w:val="007363A6"/>
    <w:rsid w:val="007374A6"/>
    <w:rsid w:val="00741809"/>
    <w:rsid w:val="00742DCE"/>
    <w:rsid w:val="00750C6E"/>
    <w:rsid w:val="007529AA"/>
    <w:rsid w:val="007609E6"/>
    <w:rsid w:val="00761614"/>
    <w:rsid w:val="00764468"/>
    <w:rsid w:val="00764826"/>
    <w:rsid w:val="00764F6E"/>
    <w:rsid w:val="007650A3"/>
    <w:rsid w:val="007654B4"/>
    <w:rsid w:val="0076632C"/>
    <w:rsid w:val="0077381D"/>
    <w:rsid w:val="00776BC7"/>
    <w:rsid w:val="00777658"/>
    <w:rsid w:val="00777CDC"/>
    <w:rsid w:val="007817C7"/>
    <w:rsid w:val="00791703"/>
    <w:rsid w:val="00793B3B"/>
    <w:rsid w:val="00795F04"/>
    <w:rsid w:val="007966E5"/>
    <w:rsid w:val="007A6DCD"/>
    <w:rsid w:val="007B3449"/>
    <w:rsid w:val="007B3A48"/>
    <w:rsid w:val="007B6BAB"/>
    <w:rsid w:val="007C3A9D"/>
    <w:rsid w:val="007C5B31"/>
    <w:rsid w:val="007D0287"/>
    <w:rsid w:val="007D5E8C"/>
    <w:rsid w:val="007D635D"/>
    <w:rsid w:val="007D693C"/>
    <w:rsid w:val="007D7C11"/>
    <w:rsid w:val="007D7F81"/>
    <w:rsid w:val="007E02DA"/>
    <w:rsid w:val="007E0B8A"/>
    <w:rsid w:val="007E3B3A"/>
    <w:rsid w:val="007E5BFC"/>
    <w:rsid w:val="007E6E4F"/>
    <w:rsid w:val="00800083"/>
    <w:rsid w:val="008004FF"/>
    <w:rsid w:val="0080173D"/>
    <w:rsid w:val="00802B0F"/>
    <w:rsid w:val="00803F21"/>
    <w:rsid w:val="008056D2"/>
    <w:rsid w:val="008073DB"/>
    <w:rsid w:val="00807FDD"/>
    <w:rsid w:val="008104DA"/>
    <w:rsid w:val="00810B56"/>
    <w:rsid w:val="00812A63"/>
    <w:rsid w:val="00813341"/>
    <w:rsid w:val="00815ABD"/>
    <w:rsid w:val="008174A4"/>
    <w:rsid w:val="008175E5"/>
    <w:rsid w:val="008202E0"/>
    <w:rsid w:val="0082078E"/>
    <w:rsid w:val="0082285B"/>
    <w:rsid w:val="00824492"/>
    <w:rsid w:val="00825BB3"/>
    <w:rsid w:val="00827E20"/>
    <w:rsid w:val="008309EF"/>
    <w:rsid w:val="00831FC9"/>
    <w:rsid w:val="00832192"/>
    <w:rsid w:val="00833462"/>
    <w:rsid w:val="008352FE"/>
    <w:rsid w:val="0084104C"/>
    <w:rsid w:val="0084313E"/>
    <w:rsid w:val="00846D08"/>
    <w:rsid w:val="0085460B"/>
    <w:rsid w:val="00860828"/>
    <w:rsid w:val="00860B84"/>
    <w:rsid w:val="00862FA3"/>
    <w:rsid w:val="00870AE9"/>
    <w:rsid w:val="0087114F"/>
    <w:rsid w:val="00875A90"/>
    <w:rsid w:val="008769C9"/>
    <w:rsid w:val="00877E30"/>
    <w:rsid w:val="008866D7"/>
    <w:rsid w:val="00891BAE"/>
    <w:rsid w:val="008A0808"/>
    <w:rsid w:val="008A1414"/>
    <w:rsid w:val="008A2949"/>
    <w:rsid w:val="008A2FD4"/>
    <w:rsid w:val="008A788C"/>
    <w:rsid w:val="008A78AA"/>
    <w:rsid w:val="008B0017"/>
    <w:rsid w:val="008B1764"/>
    <w:rsid w:val="008B2E93"/>
    <w:rsid w:val="008C0252"/>
    <w:rsid w:val="008C0B79"/>
    <w:rsid w:val="008C191F"/>
    <w:rsid w:val="008C2F91"/>
    <w:rsid w:val="008C38F2"/>
    <w:rsid w:val="008C3BF0"/>
    <w:rsid w:val="008C6D45"/>
    <w:rsid w:val="008C7F68"/>
    <w:rsid w:val="008D47E5"/>
    <w:rsid w:val="008D5B54"/>
    <w:rsid w:val="008E06D6"/>
    <w:rsid w:val="008E0A5B"/>
    <w:rsid w:val="008E50A8"/>
    <w:rsid w:val="008E781B"/>
    <w:rsid w:val="008F3444"/>
    <w:rsid w:val="008F4F71"/>
    <w:rsid w:val="008F5135"/>
    <w:rsid w:val="00903750"/>
    <w:rsid w:val="00904084"/>
    <w:rsid w:val="00904F0B"/>
    <w:rsid w:val="009063EB"/>
    <w:rsid w:val="00907378"/>
    <w:rsid w:val="00916451"/>
    <w:rsid w:val="009205AE"/>
    <w:rsid w:val="009217E6"/>
    <w:rsid w:val="0092227A"/>
    <w:rsid w:val="00927A85"/>
    <w:rsid w:val="0093267B"/>
    <w:rsid w:val="009374EA"/>
    <w:rsid w:val="00943276"/>
    <w:rsid w:val="00945DA5"/>
    <w:rsid w:val="00947274"/>
    <w:rsid w:val="00947558"/>
    <w:rsid w:val="00951513"/>
    <w:rsid w:val="009532AF"/>
    <w:rsid w:val="00956E60"/>
    <w:rsid w:val="009577DD"/>
    <w:rsid w:val="00960BD0"/>
    <w:rsid w:val="009629F5"/>
    <w:rsid w:val="00964CC3"/>
    <w:rsid w:val="009657A9"/>
    <w:rsid w:val="00966DF1"/>
    <w:rsid w:val="00967549"/>
    <w:rsid w:val="009676C7"/>
    <w:rsid w:val="00970F60"/>
    <w:rsid w:val="00971A78"/>
    <w:rsid w:val="009725E3"/>
    <w:rsid w:val="009742B3"/>
    <w:rsid w:val="0098251C"/>
    <w:rsid w:val="00982A55"/>
    <w:rsid w:val="00985FB9"/>
    <w:rsid w:val="00986055"/>
    <w:rsid w:val="0098674A"/>
    <w:rsid w:val="00986859"/>
    <w:rsid w:val="009924A3"/>
    <w:rsid w:val="009A2261"/>
    <w:rsid w:val="009A508A"/>
    <w:rsid w:val="009A616E"/>
    <w:rsid w:val="009A7FD7"/>
    <w:rsid w:val="009B303A"/>
    <w:rsid w:val="009B3CA2"/>
    <w:rsid w:val="009B744B"/>
    <w:rsid w:val="009B774F"/>
    <w:rsid w:val="009C0065"/>
    <w:rsid w:val="009C1CA0"/>
    <w:rsid w:val="009C2D81"/>
    <w:rsid w:val="009D3647"/>
    <w:rsid w:val="009D5598"/>
    <w:rsid w:val="009D6A00"/>
    <w:rsid w:val="009E0B5F"/>
    <w:rsid w:val="009F4A44"/>
    <w:rsid w:val="009F61A1"/>
    <w:rsid w:val="009F7557"/>
    <w:rsid w:val="009F772B"/>
    <w:rsid w:val="009F7D39"/>
    <w:rsid w:val="00A04896"/>
    <w:rsid w:val="00A07A02"/>
    <w:rsid w:val="00A07A08"/>
    <w:rsid w:val="00A11405"/>
    <w:rsid w:val="00A12292"/>
    <w:rsid w:val="00A124CD"/>
    <w:rsid w:val="00A20935"/>
    <w:rsid w:val="00A20BBA"/>
    <w:rsid w:val="00A22E37"/>
    <w:rsid w:val="00A241B9"/>
    <w:rsid w:val="00A249D7"/>
    <w:rsid w:val="00A26CBD"/>
    <w:rsid w:val="00A2703A"/>
    <w:rsid w:val="00A300EF"/>
    <w:rsid w:val="00A308AE"/>
    <w:rsid w:val="00A31220"/>
    <w:rsid w:val="00A35A2C"/>
    <w:rsid w:val="00A35D09"/>
    <w:rsid w:val="00A41FE4"/>
    <w:rsid w:val="00A44449"/>
    <w:rsid w:val="00A44C10"/>
    <w:rsid w:val="00A53EDF"/>
    <w:rsid w:val="00A56689"/>
    <w:rsid w:val="00A61FAE"/>
    <w:rsid w:val="00A657E5"/>
    <w:rsid w:val="00A660D1"/>
    <w:rsid w:val="00A665E5"/>
    <w:rsid w:val="00A66AA5"/>
    <w:rsid w:val="00A66F17"/>
    <w:rsid w:val="00A676BA"/>
    <w:rsid w:val="00A70034"/>
    <w:rsid w:val="00A7727C"/>
    <w:rsid w:val="00A82107"/>
    <w:rsid w:val="00A83089"/>
    <w:rsid w:val="00A841DD"/>
    <w:rsid w:val="00A871F2"/>
    <w:rsid w:val="00A8747A"/>
    <w:rsid w:val="00A90BAD"/>
    <w:rsid w:val="00A91887"/>
    <w:rsid w:val="00A936E1"/>
    <w:rsid w:val="00A96EDB"/>
    <w:rsid w:val="00AA2B74"/>
    <w:rsid w:val="00AA32C4"/>
    <w:rsid w:val="00AA42E9"/>
    <w:rsid w:val="00AA789D"/>
    <w:rsid w:val="00AB191C"/>
    <w:rsid w:val="00AB251C"/>
    <w:rsid w:val="00AB3566"/>
    <w:rsid w:val="00AC1694"/>
    <w:rsid w:val="00AC44A8"/>
    <w:rsid w:val="00AC4D50"/>
    <w:rsid w:val="00AC794A"/>
    <w:rsid w:val="00AD062A"/>
    <w:rsid w:val="00AD193C"/>
    <w:rsid w:val="00AD2A26"/>
    <w:rsid w:val="00AD472F"/>
    <w:rsid w:val="00AD5B3F"/>
    <w:rsid w:val="00AD6234"/>
    <w:rsid w:val="00AE1242"/>
    <w:rsid w:val="00AE15C7"/>
    <w:rsid w:val="00AE3641"/>
    <w:rsid w:val="00AE66B1"/>
    <w:rsid w:val="00AE6A83"/>
    <w:rsid w:val="00AF23EF"/>
    <w:rsid w:val="00AF640F"/>
    <w:rsid w:val="00B00157"/>
    <w:rsid w:val="00B014C0"/>
    <w:rsid w:val="00B028DC"/>
    <w:rsid w:val="00B04E44"/>
    <w:rsid w:val="00B06AEC"/>
    <w:rsid w:val="00B10D0E"/>
    <w:rsid w:val="00B11093"/>
    <w:rsid w:val="00B14ED3"/>
    <w:rsid w:val="00B1773B"/>
    <w:rsid w:val="00B17943"/>
    <w:rsid w:val="00B20CA3"/>
    <w:rsid w:val="00B21F8A"/>
    <w:rsid w:val="00B2322C"/>
    <w:rsid w:val="00B26BCE"/>
    <w:rsid w:val="00B27D2A"/>
    <w:rsid w:val="00B304C5"/>
    <w:rsid w:val="00B32A68"/>
    <w:rsid w:val="00B43033"/>
    <w:rsid w:val="00B43626"/>
    <w:rsid w:val="00B43A0D"/>
    <w:rsid w:val="00B4566B"/>
    <w:rsid w:val="00B4579D"/>
    <w:rsid w:val="00B4584C"/>
    <w:rsid w:val="00B45AD4"/>
    <w:rsid w:val="00B4614D"/>
    <w:rsid w:val="00B51262"/>
    <w:rsid w:val="00B55CF0"/>
    <w:rsid w:val="00B577AB"/>
    <w:rsid w:val="00B57CC7"/>
    <w:rsid w:val="00B60633"/>
    <w:rsid w:val="00B60959"/>
    <w:rsid w:val="00B62622"/>
    <w:rsid w:val="00B631D4"/>
    <w:rsid w:val="00B63444"/>
    <w:rsid w:val="00B645AA"/>
    <w:rsid w:val="00B70E2C"/>
    <w:rsid w:val="00B717A2"/>
    <w:rsid w:val="00B74137"/>
    <w:rsid w:val="00B74DC2"/>
    <w:rsid w:val="00B7633D"/>
    <w:rsid w:val="00B76BDE"/>
    <w:rsid w:val="00B8187D"/>
    <w:rsid w:val="00B82024"/>
    <w:rsid w:val="00B87739"/>
    <w:rsid w:val="00B92DE5"/>
    <w:rsid w:val="00B9314D"/>
    <w:rsid w:val="00B9501B"/>
    <w:rsid w:val="00B96CA0"/>
    <w:rsid w:val="00B96D3A"/>
    <w:rsid w:val="00B96DFB"/>
    <w:rsid w:val="00BA0134"/>
    <w:rsid w:val="00BA2717"/>
    <w:rsid w:val="00BA348C"/>
    <w:rsid w:val="00BA38F6"/>
    <w:rsid w:val="00BA6BE3"/>
    <w:rsid w:val="00BB047D"/>
    <w:rsid w:val="00BB092D"/>
    <w:rsid w:val="00BB2308"/>
    <w:rsid w:val="00BB3744"/>
    <w:rsid w:val="00BC0CE7"/>
    <w:rsid w:val="00BC0FAD"/>
    <w:rsid w:val="00BC1B37"/>
    <w:rsid w:val="00BC5439"/>
    <w:rsid w:val="00BD1392"/>
    <w:rsid w:val="00BD38CC"/>
    <w:rsid w:val="00BD51E2"/>
    <w:rsid w:val="00BD54D4"/>
    <w:rsid w:val="00BE19F5"/>
    <w:rsid w:val="00BE3B17"/>
    <w:rsid w:val="00BE401C"/>
    <w:rsid w:val="00BE6EA2"/>
    <w:rsid w:val="00BF394B"/>
    <w:rsid w:val="00BF403E"/>
    <w:rsid w:val="00BF46F6"/>
    <w:rsid w:val="00BF4B3A"/>
    <w:rsid w:val="00BF52F1"/>
    <w:rsid w:val="00C00138"/>
    <w:rsid w:val="00C01B93"/>
    <w:rsid w:val="00C056A7"/>
    <w:rsid w:val="00C059BB"/>
    <w:rsid w:val="00C05D55"/>
    <w:rsid w:val="00C06CC9"/>
    <w:rsid w:val="00C10F7D"/>
    <w:rsid w:val="00C11550"/>
    <w:rsid w:val="00C11E29"/>
    <w:rsid w:val="00C12E73"/>
    <w:rsid w:val="00C15D42"/>
    <w:rsid w:val="00C1679B"/>
    <w:rsid w:val="00C22D55"/>
    <w:rsid w:val="00C2455B"/>
    <w:rsid w:val="00C24C07"/>
    <w:rsid w:val="00C24C1A"/>
    <w:rsid w:val="00C26784"/>
    <w:rsid w:val="00C3362B"/>
    <w:rsid w:val="00C340A0"/>
    <w:rsid w:val="00C402BD"/>
    <w:rsid w:val="00C41285"/>
    <w:rsid w:val="00C4429F"/>
    <w:rsid w:val="00C454AF"/>
    <w:rsid w:val="00C4579F"/>
    <w:rsid w:val="00C53C14"/>
    <w:rsid w:val="00C5754D"/>
    <w:rsid w:val="00C60C47"/>
    <w:rsid w:val="00C6113D"/>
    <w:rsid w:val="00C61CFE"/>
    <w:rsid w:val="00C65F1A"/>
    <w:rsid w:val="00C67AE3"/>
    <w:rsid w:val="00C71743"/>
    <w:rsid w:val="00C72755"/>
    <w:rsid w:val="00C727D2"/>
    <w:rsid w:val="00C74874"/>
    <w:rsid w:val="00C75500"/>
    <w:rsid w:val="00C765F4"/>
    <w:rsid w:val="00C76855"/>
    <w:rsid w:val="00C77E9F"/>
    <w:rsid w:val="00C85DFB"/>
    <w:rsid w:val="00C900AE"/>
    <w:rsid w:val="00C92002"/>
    <w:rsid w:val="00C94683"/>
    <w:rsid w:val="00CA115A"/>
    <w:rsid w:val="00CA34C2"/>
    <w:rsid w:val="00CA5232"/>
    <w:rsid w:val="00CA7335"/>
    <w:rsid w:val="00CB2E0B"/>
    <w:rsid w:val="00CB58BD"/>
    <w:rsid w:val="00CB75DC"/>
    <w:rsid w:val="00CC0D06"/>
    <w:rsid w:val="00CC2964"/>
    <w:rsid w:val="00CC5195"/>
    <w:rsid w:val="00CC6DB7"/>
    <w:rsid w:val="00CC7F1A"/>
    <w:rsid w:val="00CD3364"/>
    <w:rsid w:val="00CD39E8"/>
    <w:rsid w:val="00CD3D3B"/>
    <w:rsid w:val="00CD5001"/>
    <w:rsid w:val="00CD69E6"/>
    <w:rsid w:val="00CE1DAA"/>
    <w:rsid w:val="00CE2793"/>
    <w:rsid w:val="00CE28FF"/>
    <w:rsid w:val="00CE2B1F"/>
    <w:rsid w:val="00CF4077"/>
    <w:rsid w:val="00CF51EE"/>
    <w:rsid w:val="00CF5839"/>
    <w:rsid w:val="00CF77C8"/>
    <w:rsid w:val="00D031D2"/>
    <w:rsid w:val="00D10634"/>
    <w:rsid w:val="00D10CA2"/>
    <w:rsid w:val="00D14C69"/>
    <w:rsid w:val="00D16232"/>
    <w:rsid w:val="00D2160B"/>
    <w:rsid w:val="00D34732"/>
    <w:rsid w:val="00D34CCC"/>
    <w:rsid w:val="00D34FE7"/>
    <w:rsid w:val="00D427FC"/>
    <w:rsid w:val="00D43EF2"/>
    <w:rsid w:val="00D45C6E"/>
    <w:rsid w:val="00D5004F"/>
    <w:rsid w:val="00D50543"/>
    <w:rsid w:val="00D51584"/>
    <w:rsid w:val="00D517D3"/>
    <w:rsid w:val="00D533A5"/>
    <w:rsid w:val="00D564EA"/>
    <w:rsid w:val="00D57831"/>
    <w:rsid w:val="00D644F9"/>
    <w:rsid w:val="00D6674F"/>
    <w:rsid w:val="00D7146A"/>
    <w:rsid w:val="00D738B6"/>
    <w:rsid w:val="00D73CDA"/>
    <w:rsid w:val="00D74DC4"/>
    <w:rsid w:val="00D75026"/>
    <w:rsid w:val="00D76E36"/>
    <w:rsid w:val="00D8163B"/>
    <w:rsid w:val="00D85BDB"/>
    <w:rsid w:val="00D93F73"/>
    <w:rsid w:val="00D97BBB"/>
    <w:rsid w:val="00D97ECD"/>
    <w:rsid w:val="00DA08E7"/>
    <w:rsid w:val="00DA3D0B"/>
    <w:rsid w:val="00DA427B"/>
    <w:rsid w:val="00DA533B"/>
    <w:rsid w:val="00DA66D8"/>
    <w:rsid w:val="00DA6EB2"/>
    <w:rsid w:val="00DA7219"/>
    <w:rsid w:val="00DA7707"/>
    <w:rsid w:val="00DB00AE"/>
    <w:rsid w:val="00DB4897"/>
    <w:rsid w:val="00DB5121"/>
    <w:rsid w:val="00DB554A"/>
    <w:rsid w:val="00DB5CDA"/>
    <w:rsid w:val="00DB7B02"/>
    <w:rsid w:val="00DC025B"/>
    <w:rsid w:val="00DC0842"/>
    <w:rsid w:val="00DC307F"/>
    <w:rsid w:val="00DC5AA6"/>
    <w:rsid w:val="00DC6000"/>
    <w:rsid w:val="00DC75DD"/>
    <w:rsid w:val="00DD184B"/>
    <w:rsid w:val="00DD1BC9"/>
    <w:rsid w:val="00DD215B"/>
    <w:rsid w:val="00DD255F"/>
    <w:rsid w:val="00DD2DC7"/>
    <w:rsid w:val="00DD2FBD"/>
    <w:rsid w:val="00DD339B"/>
    <w:rsid w:val="00DE52B8"/>
    <w:rsid w:val="00DE74E0"/>
    <w:rsid w:val="00DF42B5"/>
    <w:rsid w:val="00DF7676"/>
    <w:rsid w:val="00E033F9"/>
    <w:rsid w:val="00E04177"/>
    <w:rsid w:val="00E0433D"/>
    <w:rsid w:val="00E06A4B"/>
    <w:rsid w:val="00E100E5"/>
    <w:rsid w:val="00E10A4A"/>
    <w:rsid w:val="00E10DE8"/>
    <w:rsid w:val="00E144EB"/>
    <w:rsid w:val="00E14912"/>
    <w:rsid w:val="00E14F9F"/>
    <w:rsid w:val="00E207C6"/>
    <w:rsid w:val="00E213BD"/>
    <w:rsid w:val="00E2256B"/>
    <w:rsid w:val="00E24777"/>
    <w:rsid w:val="00E257D0"/>
    <w:rsid w:val="00E26B61"/>
    <w:rsid w:val="00E32931"/>
    <w:rsid w:val="00E32CF3"/>
    <w:rsid w:val="00E37B5E"/>
    <w:rsid w:val="00E43EAE"/>
    <w:rsid w:val="00E4414E"/>
    <w:rsid w:val="00E46C09"/>
    <w:rsid w:val="00E5104B"/>
    <w:rsid w:val="00E5148A"/>
    <w:rsid w:val="00E52640"/>
    <w:rsid w:val="00E53E92"/>
    <w:rsid w:val="00E55026"/>
    <w:rsid w:val="00E56B8C"/>
    <w:rsid w:val="00E60276"/>
    <w:rsid w:val="00E6584F"/>
    <w:rsid w:val="00E6612B"/>
    <w:rsid w:val="00E702B3"/>
    <w:rsid w:val="00E72498"/>
    <w:rsid w:val="00E72F32"/>
    <w:rsid w:val="00E7641D"/>
    <w:rsid w:val="00E80127"/>
    <w:rsid w:val="00E80A58"/>
    <w:rsid w:val="00E80F67"/>
    <w:rsid w:val="00E8395B"/>
    <w:rsid w:val="00E86601"/>
    <w:rsid w:val="00E868A6"/>
    <w:rsid w:val="00E87158"/>
    <w:rsid w:val="00E9022F"/>
    <w:rsid w:val="00E91068"/>
    <w:rsid w:val="00E95011"/>
    <w:rsid w:val="00E97CEB"/>
    <w:rsid w:val="00EA0ACA"/>
    <w:rsid w:val="00EA444B"/>
    <w:rsid w:val="00EA4605"/>
    <w:rsid w:val="00EB01DF"/>
    <w:rsid w:val="00EB069D"/>
    <w:rsid w:val="00EB3262"/>
    <w:rsid w:val="00EB440E"/>
    <w:rsid w:val="00EB5389"/>
    <w:rsid w:val="00EC081F"/>
    <w:rsid w:val="00EC5924"/>
    <w:rsid w:val="00EC608A"/>
    <w:rsid w:val="00EC73F7"/>
    <w:rsid w:val="00ED1A72"/>
    <w:rsid w:val="00ED1D1A"/>
    <w:rsid w:val="00ED1DC6"/>
    <w:rsid w:val="00ED2802"/>
    <w:rsid w:val="00ED601A"/>
    <w:rsid w:val="00ED7846"/>
    <w:rsid w:val="00EE2EDD"/>
    <w:rsid w:val="00EE4421"/>
    <w:rsid w:val="00EE76C3"/>
    <w:rsid w:val="00EF0CE8"/>
    <w:rsid w:val="00EF29C8"/>
    <w:rsid w:val="00EF79F4"/>
    <w:rsid w:val="00F02708"/>
    <w:rsid w:val="00F0365A"/>
    <w:rsid w:val="00F0772B"/>
    <w:rsid w:val="00F14118"/>
    <w:rsid w:val="00F164F6"/>
    <w:rsid w:val="00F16E3C"/>
    <w:rsid w:val="00F229F6"/>
    <w:rsid w:val="00F24D2A"/>
    <w:rsid w:val="00F279B2"/>
    <w:rsid w:val="00F310FA"/>
    <w:rsid w:val="00F33EE8"/>
    <w:rsid w:val="00F365A5"/>
    <w:rsid w:val="00F4207D"/>
    <w:rsid w:val="00F457FA"/>
    <w:rsid w:val="00F45A2F"/>
    <w:rsid w:val="00F4612A"/>
    <w:rsid w:val="00F46CDB"/>
    <w:rsid w:val="00F524A0"/>
    <w:rsid w:val="00F54AB2"/>
    <w:rsid w:val="00F56604"/>
    <w:rsid w:val="00F634AA"/>
    <w:rsid w:val="00F635CE"/>
    <w:rsid w:val="00F64075"/>
    <w:rsid w:val="00F75BDB"/>
    <w:rsid w:val="00F77B91"/>
    <w:rsid w:val="00F80186"/>
    <w:rsid w:val="00F8333D"/>
    <w:rsid w:val="00F868F3"/>
    <w:rsid w:val="00F9075D"/>
    <w:rsid w:val="00F92028"/>
    <w:rsid w:val="00F922E9"/>
    <w:rsid w:val="00F953A8"/>
    <w:rsid w:val="00F95740"/>
    <w:rsid w:val="00F97734"/>
    <w:rsid w:val="00FA123F"/>
    <w:rsid w:val="00FA2EFA"/>
    <w:rsid w:val="00FB2CB3"/>
    <w:rsid w:val="00FB2E30"/>
    <w:rsid w:val="00FB463C"/>
    <w:rsid w:val="00FB5921"/>
    <w:rsid w:val="00FB5BA3"/>
    <w:rsid w:val="00FB7931"/>
    <w:rsid w:val="00FB7D1A"/>
    <w:rsid w:val="00FC15A7"/>
    <w:rsid w:val="00FC3C33"/>
    <w:rsid w:val="00FC5E8F"/>
    <w:rsid w:val="00FD276D"/>
    <w:rsid w:val="00FD4C55"/>
    <w:rsid w:val="00FD74D8"/>
    <w:rsid w:val="00FE0310"/>
    <w:rsid w:val="00FE330E"/>
    <w:rsid w:val="00FE48A8"/>
    <w:rsid w:val="00FE6FC1"/>
    <w:rsid w:val="00FF1C15"/>
    <w:rsid w:val="00FF378A"/>
    <w:rsid w:val="00FF4755"/>
    <w:rsid w:val="00FF65A6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4D4EB7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3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3C8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1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0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C8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1A1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bookshare.org/cms/sites/default/files/bookshare_student_login_information.pdf" TargetMode="External"/><Relationship Id="rId39" Type="http://schemas.openxmlformats.org/officeDocument/2006/relationships/image" Target="media/image26.png"/><Relationship Id="rId21" Type="http://schemas.openxmlformats.org/officeDocument/2006/relationships/hyperlink" Target="http://www.bookshare.org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yperlink" Target="https://www.bookshare.org/cms/help-cent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hyperlink" Target="https://www.bookshare.org/cms/reading-tool-wizard" TargetMode="External"/><Relationship Id="rId54" Type="http://schemas.openxmlformats.org/officeDocument/2006/relationships/hyperlink" Target="https://www.bookshare.org/cms/help-center/other-reading-too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bookshare.org/cms/bookshare-me/who-qualifies/qualifications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hyperlink" Target="https://www.bookshare.org/cms/help-center/training-resources-library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hyperlink" Target="https://www.bookshare.org/cms/get-started/sign" TargetMode="External"/><Relationship Id="rId19" Type="http://schemas.openxmlformats.org/officeDocument/2006/relationships/hyperlink" Target="mailto:membership@bookshare.org" TargetMode="External"/><Relationship Id="rId31" Type="http://schemas.openxmlformats.org/officeDocument/2006/relationships/hyperlink" Target="https://www.bookshare.org/cms/sites/default/files/subscribe_to_or_copy_a_reading_list.pdf" TargetMode="External"/><Relationship Id="rId44" Type="http://schemas.openxmlformats.org/officeDocument/2006/relationships/image" Target="media/image30.png"/><Relationship Id="rId52" Type="http://schemas.openxmlformats.org/officeDocument/2006/relationships/hyperlink" Target="https://www.bookshare.org/cms/reading-tool-wiza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21066-5D01-4FED-B499-B6D68583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17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24</cp:revision>
  <cp:lastPrinted>2020-08-12T18:55:00Z</cp:lastPrinted>
  <dcterms:created xsi:type="dcterms:W3CDTF">2018-10-17T21:48:00Z</dcterms:created>
  <dcterms:modified xsi:type="dcterms:W3CDTF">2020-08-12T18:55:00Z</dcterms:modified>
</cp:coreProperties>
</file>